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060CA7AC" w14:textId="77777777" w:rsidR="0097439F" w:rsidRDefault="0097439F" w:rsidP="00A67E08">
      <w:pPr>
        <w:pStyle w:val="Standard"/>
        <w:jc w:val="both"/>
        <w:rPr>
          <w:rFonts w:ascii="Verdana" w:hAnsi="Verdana"/>
          <w:b/>
          <w:bCs/>
        </w:rPr>
      </w:pPr>
    </w:p>
    <w:p w14:paraId="5BEBFF1A" w14:textId="77777777" w:rsidR="0097439F" w:rsidRPr="00584E6C" w:rsidRDefault="0097439F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450C3C1B" w14:textId="12C8B1FC" w:rsidR="00AC32AD" w:rsidRPr="00AB0C87" w:rsidRDefault="000B3E2F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AB0C87">
        <w:rPr>
          <w:rFonts w:ascii="Arial" w:hAnsi="Arial" w:cs="Arial"/>
          <w:b/>
          <w:bCs/>
          <w:i/>
          <w:iCs/>
          <w:sz w:val="20"/>
        </w:rPr>
        <w:t>„</w:t>
      </w:r>
      <w:r w:rsidR="002A67E5" w:rsidRPr="002A67E5">
        <w:rPr>
          <w:rFonts w:ascii="Arial" w:eastAsia="Calibri" w:hAnsi="Arial" w:cs="Arial"/>
          <w:b/>
          <w:sz w:val="20"/>
          <w:szCs w:val="20"/>
        </w:rPr>
        <w:t>Ubezpieczenie komunikacyjne</w:t>
      </w:r>
      <w:r w:rsidR="00E83377">
        <w:rPr>
          <w:rFonts w:ascii="Arial" w:eastAsia="Calibri" w:hAnsi="Arial" w:cs="Arial"/>
          <w:b/>
          <w:sz w:val="20"/>
          <w:szCs w:val="20"/>
        </w:rPr>
        <w:t>, min.</w:t>
      </w:r>
      <w:r w:rsidR="002A67E5" w:rsidRPr="002A67E5">
        <w:rPr>
          <w:rFonts w:ascii="Arial" w:eastAsia="Calibri" w:hAnsi="Arial" w:cs="Arial"/>
          <w:b/>
          <w:sz w:val="20"/>
          <w:szCs w:val="20"/>
        </w:rPr>
        <w:t xml:space="preserve"> OC, AC, NNW</w:t>
      </w:r>
      <w:r w:rsidR="00E83377">
        <w:rPr>
          <w:rFonts w:ascii="Arial" w:eastAsia="Calibri" w:hAnsi="Arial" w:cs="Arial"/>
          <w:b/>
          <w:sz w:val="20"/>
          <w:szCs w:val="20"/>
        </w:rPr>
        <w:t>,</w:t>
      </w:r>
      <w:r w:rsidR="002A67E5" w:rsidRPr="002A67E5">
        <w:rPr>
          <w:rFonts w:ascii="Arial" w:eastAsia="Calibri" w:hAnsi="Arial" w:cs="Arial"/>
          <w:b/>
          <w:sz w:val="20"/>
          <w:szCs w:val="20"/>
        </w:rPr>
        <w:t xml:space="preserve"> dla samochodów będących w dyspozycji Małopolskiej Agencji Rozwoju Regionalnego S.A. z siedzibą w Krakowie</w:t>
      </w:r>
      <w:r w:rsidRPr="00AB0C87">
        <w:rPr>
          <w:rFonts w:ascii="Arial" w:hAnsi="Arial" w:cs="Arial"/>
          <w:b/>
          <w:bCs/>
          <w:i/>
          <w:iCs/>
          <w:sz w:val="20"/>
        </w:rPr>
        <w:t>”</w:t>
      </w:r>
    </w:p>
    <w:p w14:paraId="02A03D1F" w14:textId="07062FB4" w:rsidR="000B3E2F" w:rsidRDefault="000B3E2F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360BE99" w14:textId="017CB284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6199D962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</w:t>
      </w:r>
      <w:r w:rsidR="002A67E5">
        <w:rPr>
          <w:rFonts w:ascii="Arial" w:hAnsi="Arial" w:cs="Arial"/>
          <w:bCs/>
          <w:sz w:val="20"/>
          <w:szCs w:val="20"/>
        </w:rPr>
        <w:t>, tj.</w:t>
      </w:r>
      <w:r w:rsidRPr="002F02BF">
        <w:rPr>
          <w:rFonts w:ascii="Arial" w:hAnsi="Arial" w:cs="Arial"/>
          <w:bCs/>
          <w:sz w:val="20"/>
          <w:szCs w:val="20"/>
        </w:rPr>
        <w:t>:</w:t>
      </w:r>
    </w:p>
    <w:p w14:paraId="22B0E6F4" w14:textId="41A078F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…………………………………..</w:t>
      </w:r>
    </w:p>
    <w:p w14:paraId="444D7FAF" w14:textId="4604B7DB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5717D8F0" w14:textId="4B0C5828" w:rsidR="00560A24" w:rsidRDefault="0013000A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13000A">
        <w:rPr>
          <w:rFonts w:ascii="Arial" w:hAnsi="Arial" w:cs="Arial"/>
          <w:b/>
          <w:sz w:val="20"/>
          <w:szCs w:val="20"/>
          <w:u w:val="single"/>
        </w:rPr>
        <w:t xml:space="preserve">Oświadczam, że następujące usługi </w:t>
      </w:r>
      <w:r>
        <w:rPr>
          <w:rFonts w:ascii="Arial" w:hAnsi="Arial" w:cs="Arial"/>
          <w:b/>
          <w:sz w:val="20"/>
          <w:szCs w:val="20"/>
          <w:u w:val="single"/>
        </w:rPr>
        <w:t xml:space="preserve">ubezpieczeniowe </w:t>
      </w:r>
      <w:r w:rsidRPr="0013000A">
        <w:rPr>
          <w:rFonts w:ascii="Arial" w:hAnsi="Arial" w:cs="Arial"/>
          <w:b/>
          <w:sz w:val="20"/>
          <w:szCs w:val="20"/>
          <w:u w:val="single"/>
        </w:rPr>
        <w:t>zostaną wykonane przez poszczególnych Wykonawców wspólnie ubiegających się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870FE4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61CC97D2" w14:textId="3AF213A0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823D83">
      <w:headerReference w:type="even" r:id="rId11"/>
      <w:headerReference w:type="default" r:id="rId12"/>
      <w:footerReference w:type="defaul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D1E8" w14:textId="77777777" w:rsidR="00F91025" w:rsidRDefault="00F91025" w:rsidP="0038231F">
      <w:pPr>
        <w:spacing w:after="0" w:line="240" w:lineRule="auto"/>
      </w:pPr>
      <w:r>
        <w:separator/>
      </w:r>
    </w:p>
  </w:endnote>
  <w:endnote w:type="continuationSeparator" w:id="0">
    <w:p w14:paraId="37CBA637" w14:textId="77777777" w:rsidR="00F91025" w:rsidRDefault="00F910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1328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9720" w14:textId="77777777" w:rsidR="00F91025" w:rsidRDefault="00F91025" w:rsidP="0038231F">
      <w:pPr>
        <w:spacing w:after="0" w:line="240" w:lineRule="auto"/>
      </w:pPr>
      <w:r>
        <w:separator/>
      </w:r>
    </w:p>
  </w:footnote>
  <w:footnote w:type="continuationSeparator" w:id="0">
    <w:p w14:paraId="10C98ECC" w14:textId="77777777" w:rsidR="00F91025" w:rsidRDefault="00F910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55E3" w14:textId="7B484B36" w:rsidR="001328AE" w:rsidRPr="001328AE" w:rsidRDefault="001328AE" w:rsidP="001328AE">
    <w:pPr>
      <w:pStyle w:val="Nagwek"/>
    </w:pPr>
    <w:r w:rsidRPr="001328AE">
      <w:drawing>
        <wp:inline distT="0" distB="0" distL="0" distR="0" wp14:anchorId="1026703C" wp14:editId="2DB10638">
          <wp:extent cx="960120" cy="502920"/>
          <wp:effectExtent l="0" t="0" r="0" b="0"/>
          <wp:docPr id="369375807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679FC2" w14:textId="77777777" w:rsidR="001328AE" w:rsidRPr="001328AE" w:rsidRDefault="001328AE" w:rsidP="001328AE">
    <w:pPr>
      <w:pStyle w:val="Nagwek"/>
      <w:jc w:val="right"/>
    </w:pPr>
    <w:r w:rsidRPr="001328AE">
      <w:t xml:space="preserve">Małopolska Agencja Rozwoju Regionalnego S.A. </w:t>
    </w:r>
  </w:p>
  <w:p w14:paraId="6D68BB74" w14:textId="77777777" w:rsidR="001328AE" w:rsidRPr="001328AE" w:rsidRDefault="001328AE" w:rsidP="001328AE">
    <w:pPr>
      <w:pStyle w:val="Nagwek"/>
      <w:jc w:val="right"/>
      <w:rPr>
        <w:b/>
        <w:bCs/>
      </w:rPr>
    </w:pPr>
    <w:r w:rsidRPr="001328AE">
      <w:rPr>
        <w:b/>
        <w:bCs/>
      </w:rPr>
      <w:t>Nr sprawy: ZP/12/ 25 /DO</w:t>
    </w:r>
  </w:p>
  <w:p w14:paraId="6170F59D" w14:textId="45595685" w:rsidR="009D7FD9" w:rsidRPr="001328AE" w:rsidRDefault="009D7FD9" w:rsidP="00132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8875">
    <w:abstractNumId w:val="4"/>
  </w:num>
  <w:num w:numId="2" w16cid:durableId="1814982594">
    <w:abstractNumId w:val="0"/>
  </w:num>
  <w:num w:numId="3" w16cid:durableId="1363046341">
    <w:abstractNumId w:val="3"/>
  </w:num>
  <w:num w:numId="4" w16cid:durableId="1968772676">
    <w:abstractNumId w:val="7"/>
  </w:num>
  <w:num w:numId="5" w16cid:durableId="889613721">
    <w:abstractNumId w:val="5"/>
  </w:num>
  <w:num w:numId="6" w16cid:durableId="1110851814">
    <w:abstractNumId w:val="2"/>
  </w:num>
  <w:num w:numId="7" w16cid:durableId="2032684687">
    <w:abstractNumId w:val="1"/>
  </w:num>
  <w:num w:numId="8" w16cid:durableId="963316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3000A"/>
    <w:rsid w:val="00131622"/>
    <w:rsid w:val="001328AE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A67E5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131BF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07781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42C2"/>
    <w:rsid w:val="006D67CB"/>
    <w:rsid w:val="006E16A6"/>
    <w:rsid w:val="006F3D32"/>
    <w:rsid w:val="007118F0"/>
    <w:rsid w:val="00746532"/>
    <w:rsid w:val="0076049E"/>
    <w:rsid w:val="0076084D"/>
    <w:rsid w:val="007840F2"/>
    <w:rsid w:val="00784FAD"/>
    <w:rsid w:val="00785284"/>
    <w:rsid w:val="007936D6"/>
    <w:rsid w:val="0079713A"/>
    <w:rsid w:val="007E25BD"/>
    <w:rsid w:val="007E2F69"/>
    <w:rsid w:val="00804F07"/>
    <w:rsid w:val="00823D83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439F"/>
    <w:rsid w:val="00975C49"/>
    <w:rsid w:val="009A2BFF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7FD9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B459A"/>
    <w:rsid w:val="00BD06C3"/>
    <w:rsid w:val="00BF1F3F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A441B"/>
    <w:rsid w:val="00CA5F28"/>
    <w:rsid w:val="00CB1FF1"/>
    <w:rsid w:val="00CC6896"/>
    <w:rsid w:val="00CD6B3A"/>
    <w:rsid w:val="00CE0338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B1110"/>
    <w:rsid w:val="00DB7635"/>
    <w:rsid w:val="00DC3F44"/>
    <w:rsid w:val="00DD146A"/>
    <w:rsid w:val="00DD3E9D"/>
    <w:rsid w:val="00DE5584"/>
    <w:rsid w:val="00DE73EE"/>
    <w:rsid w:val="00E1330C"/>
    <w:rsid w:val="00E14552"/>
    <w:rsid w:val="00E15D59"/>
    <w:rsid w:val="00E21B42"/>
    <w:rsid w:val="00E30517"/>
    <w:rsid w:val="00E42CC3"/>
    <w:rsid w:val="00E55512"/>
    <w:rsid w:val="00E773E0"/>
    <w:rsid w:val="00E83377"/>
    <w:rsid w:val="00E86A2B"/>
    <w:rsid w:val="00E87F75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801FF"/>
    <w:rsid w:val="00F87E1A"/>
    <w:rsid w:val="00F91025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7C100C2D-9A46-4E51-B63E-470152D5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0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Props1.xml><?xml version="1.0" encoding="utf-8"?>
<ds:datastoreItem xmlns:ds="http://schemas.openxmlformats.org/officeDocument/2006/customXml" ds:itemID="{F54948F0-228D-491E-BEE9-DB7F1E75A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D046A-7275-43AC-8016-E6F416F43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95B5B-4D25-4CC7-A4E2-2F6D0271B0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5E9B-E5E4-4E6F-8C48-5048DD458A79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Cliffsidebrokers S.A.</dc:creator>
  <cp:keywords/>
  <dc:description/>
  <cp:lastModifiedBy>Kochańska-Kumala, Katarzyna</cp:lastModifiedBy>
  <cp:revision>2</cp:revision>
  <cp:lastPrinted>2022-10-21T07:32:00Z</cp:lastPrinted>
  <dcterms:created xsi:type="dcterms:W3CDTF">2025-05-08T14:14:00Z</dcterms:created>
  <dcterms:modified xsi:type="dcterms:W3CDTF">2025-05-08T14:14:00Z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0x0101002C56D0046EEB4F479218FC143B26A32D</vt:lpwstr>
  </property>
</Properties>
</file>