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9639" w14:textId="77777777" w:rsidR="001D0564" w:rsidRPr="00F10A69" w:rsidRDefault="001D0564" w:rsidP="001D0564">
      <w:pPr>
        <w:jc w:val="right"/>
        <w:rPr>
          <w:rFonts w:ascii="Arial" w:hAnsi="Arial" w:cs="Arial"/>
          <w:sz w:val="20"/>
          <w:szCs w:val="20"/>
        </w:rPr>
      </w:pPr>
    </w:p>
    <w:p w14:paraId="11EA7A3C" w14:textId="77777777" w:rsidR="00F10A69" w:rsidRPr="00F10A69" w:rsidRDefault="00F10A69" w:rsidP="00F10A69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6B5FF841" w14:textId="77777777" w:rsidR="00F10A69" w:rsidRPr="00F10A69" w:rsidRDefault="00F10A69" w:rsidP="00F10A69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F10A69">
        <w:rPr>
          <w:rFonts w:ascii="Arial" w:hAnsi="Arial" w:cs="Arial"/>
          <w:b/>
          <w:sz w:val="20"/>
          <w:szCs w:val="20"/>
        </w:rPr>
        <w:t>Zamawiający:</w:t>
      </w:r>
    </w:p>
    <w:p w14:paraId="5BC3D91C" w14:textId="77777777" w:rsidR="00F10A69" w:rsidRPr="00F10A69" w:rsidRDefault="00F10A69" w:rsidP="00F10A69">
      <w:pPr>
        <w:ind w:left="5954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Małopolska Agencja Rozwoju Regionalnego S.A.</w:t>
      </w:r>
    </w:p>
    <w:p w14:paraId="036CFEFC" w14:textId="77777777" w:rsidR="00F10A69" w:rsidRPr="00F10A69" w:rsidRDefault="00F10A69" w:rsidP="00F10A69">
      <w:pPr>
        <w:ind w:left="5954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Kordylewskiego 11</w:t>
      </w:r>
    </w:p>
    <w:p w14:paraId="077ECE09" w14:textId="77777777" w:rsidR="00F10A69" w:rsidRPr="00F10A69" w:rsidRDefault="00F10A69" w:rsidP="00F10A69">
      <w:pPr>
        <w:ind w:left="5954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31-542 Kraków</w:t>
      </w:r>
    </w:p>
    <w:p w14:paraId="26B2E37F" w14:textId="77777777" w:rsidR="00F10A69" w:rsidRPr="00F10A69" w:rsidRDefault="00F10A69" w:rsidP="00F10A69">
      <w:pPr>
        <w:rPr>
          <w:rFonts w:ascii="Arial" w:hAnsi="Arial" w:cs="Arial"/>
          <w:b/>
          <w:sz w:val="20"/>
          <w:szCs w:val="20"/>
        </w:rPr>
      </w:pPr>
      <w:r w:rsidRPr="00F10A69">
        <w:rPr>
          <w:rFonts w:ascii="Arial" w:hAnsi="Arial" w:cs="Arial"/>
          <w:b/>
          <w:sz w:val="20"/>
          <w:szCs w:val="20"/>
        </w:rPr>
        <w:t>Wykonawca:</w:t>
      </w:r>
    </w:p>
    <w:p w14:paraId="37CE49C4" w14:textId="77777777" w:rsidR="00F10A69" w:rsidRPr="00F10A69" w:rsidRDefault="00F10A69" w:rsidP="00F10A69">
      <w:pPr>
        <w:ind w:right="5954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F0BABE" w14:textId="735C4BE5" w:rsidR="00F10A69" w:rsidRPr="00F10A69" w:rsidRDefault="00F10A69" w:rsidP="00F10A69">
      <w:pPr>
        <w:ind w:right="5953"/>
        <w:rPr>
          <w:rFonts w:ascii="Arial" w:hAnsi="Arial" w:cs="Arial"/>
          <w:i/>
          <w:sz w:val="20"/>
          <w:szCs w:val="20"/>
        </w:rPr>
      </w:pPr>
      <w:r w:rsidRPr="00F10A69">
        <w:rPr>
          <w:rFonts w:ascii="Arial" w:hAnsi="Arial" w:cs="Arial"/>
          <w:i/>
          <w:sz w:val="20"/>
          <w:szCs w:val="20"/>
        </w:rPr>
        <w:t>(pełna nazwa/firma, adres, w</w:t>
      </w:r>
      <w:r>
        <w:rPr>
          <w:rFonts w:ascii="Arial" w:hAnsi="Arial" w:cs="Arial"/>
          <w:i/>
          <w:sz w:val="20"/>
          <w:szCs w:val="20"/>
        </w:rPr>
        <w:t> </w:t>
      </w:r>
      <w:r w:rsidRPr="00F10A69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F10A6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10A69">
        <w:rPr>
          <w:rFonts w:ascii="Arial" w:hAnsi="Arial" w:cs="Arial"/>
          <w:i/>
          <w:sz w:val="20"/>
          <w:szCs w:val="20"/>
        </w:rPr>
        <w:t>)</w:t>
      </w:r>
    </w:p>
    <w:p w14:paraId="5139035C" w14:textId="77777777" w:rsidR="00F10A69" w:rsidRPr="00F10A69" w:rsidRDefault="00F10A69" w:rsidP="00F10A69">
      <w:pPr>
        <w:rPr>
          <w:rFonts w:ascii="Arial" w:hAnsi="Arial" w:cs="Arial"/>
          <w:sz w:val="20"/>
          <w:szCs w:val="20"/>
          <w:u w:val="single"/>
        </w:rPr>
      </w:pPr>
      <w:r w:rsidRPr="00F10A6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342AF79" w14:textId="77777777" w:rsidR="00F10A69" w:rsidRPr="00F10A69" w:rsidRDefault="00F10A69" w:rsidP="00F10A69">
      <w:pPr>
        <w:ind w:right="5954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5280A4" w14:textId="77777777" w:rsidR="00F10A69" w:rsidRPr="00F10A69" w:rsidRDefault="00F10A69" w:rsidP="00F10A69">
      <w:pPr>
        <w:ind w:right="5953"/>
        <w:rPr>
          <w:rFonts w:ascii="Arial" w:hAnsi="Arial" w:cs="Arial"/>
          <w:i/>
          <w:sz w:val="20"/>
          <w:szCs w:val="20"/>
        </w:rPr>
      </w:pPr>
      <w:r w:rsidRPr="00F10A69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781DB239" w14:textId="77777777" w:rsidR="00F10A69" w:rsidRPr="00F10A69" w:rsidRDefault="00F10A69" w:rsidP="00F10A69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4B19B7" w14:textId="77777777" w:rsidR="00F10A69" w:rsidRPr="00F10A69" w:rsidRDefault="00F10A69" w:rsidP="00F10A6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0A69">
        <w:rPr>
          <w:rFonts w:ascii="Arial" w:hAnsi="Arial" w:cs="Arial"/>
          <w:b/>
          <w:sz w:val="20"/>
          <w:szCs w:val="20"/>
          <w:u w:val="single"/>
        </w:rPr>
        <w:t>Oświadczenia wykonawcy/wykonawcy wspólnie ubiegającego się o udzielenie zamówienia</w:t>
      </w:r>
    </w:p>
    <w:p w14:paraId="2A263DA6" w14:textId="29906DD3" w:rsidR="00F10A69" w:rsidRPr="00F10A69" w:rsidRDefault="00F10A69" w:rsidP="00F10A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F10A69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F10A69">
        <w:rPr>
          <w:rFonts w:ascii="Arial" w:hAnsi="Arial" w:cs="Arial"/>
          <w:b/>
          <w:caps/>
          <w:sz w:val="20"/>
          <w:szCs w:val="20"/>
          <w:u w:val="single"/>
        </w:rPr>
        <w:t>o</w:t>
      </w:r>
      <w:r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F10A69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1817DDAD" w14:textId="77777777" w:rsidR="00F10A69" w:rsidRPr="00F10A69" w:rsidRDefault="00F10A69" w:rsidP="00F10A6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10A69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F10A69">
        <w:rPr>
          <w:rFonts w:ascii="Arial" w:hAnsi="Arial" w:cs="Arial"/>
          <w:b/>
          <w:sz w:val="20"/>
          <w:szCs w:val="20"/>
        </w:rPr>
        <w:t>Pzp</w:t>
      </w:r>
      <w:proofErr w:type="spellEnd"/>
      <w:r w:rsidRPr="00F10A69">
        <w:rPr>
          <w:rFonts w:ascii="Arial" w:hAnsi="Arial" w:cs="Arial"/>
          <w:b/>
          <w:sz w:val="20"/>
          <w:szCs w:val="20"/>
        </w:rPr>
        <w:t xml:space="preserve"> </w:t>
      </w:r>
    </w:p>
    <w:p w14:paraId="669FFD8D" w14:textId="6FB65F39" w:rsidR="00F10A69" w:rsidRDefault="00F10A69" w:rsidP="00F10A69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 xml:space="preserve">Dotyczy zadania pn.: </w:t>
      </w:r>
      <w:bookmarkStart w:id="1" w:name="_Hlk128577384"/>
      <w:r w:rsidRPr="00F10A69">
        <w:rPr>
          <w:rFonts w:ascii="Arial" w:hAnsi="Arial" w:cs="Arial"/>
          <w:b/>
          <w:bCs/>
          <w:sz w:val="20"/>
          <w:szCs w:val="20"/>
        </w:rPr>
        <w:t>„</w:t>
      </w:r>
      <w:r w:rsidRPr="00F10A69">
        <w:rPr>
          <w:rFonts w:ascii="Arial" w:hAnsi="Arial" w:cs="Arial"/>
          <w:b/>
          <w:sz w:val="20"/>
          <w:szCs w:val="20"/>
        </w:rPr>
        <w:t xml:space="preserve">Zakup, oznakowanie i dostawa gadżetów promocyjnych MARR S.A. </w:t>
      </w:r>
      <w:bookmarkStart w:id="2" w:name="_Hlk213841219"/>
      <w:r w:rsidRPr="00F10A69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> </w:t>
      </w:r>
      <w:r w:rsidRPr="00F10A69">
        <w:rPr>
          <w:rFonts w:ascii="Arial" w:hAnsi="Arial" w:cs="Arial"/>
          <w:b/>
          <w:sz w:val="20"/>
          <w:szCs w:val="20"/>
        </w:rPr>
        <w:t xml:space="preserve">ramach projektu „Flash </w:t>
      </w:r>
      <w:proofErr w:type="spellStart"/>
      <w:r w:rsidRPr="00F10A69">
        <w:rPr>
          <w:rFonts w:ascii="Arial" w:hAnsi="Arial" w:cs="Arial"/>
          <w:b/>
          <w:sz w:val="20"/>
          <w:szCs w:val="20"/>
        </w:rPr>
        <w:t>Flood</w:t>
      </w:r>
      <w:proofErr w:type="spellEnd"/>
      <w:r w:rsidRPr="00F10A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10A69">
        <w:rPr>
          <w:rFonts w:ascii="Arial" w:hAnsi="Arial" w:cs="Arial"/>
          <w:b/>
          <w:sz w:val="20"/>
          <w:szCs w:val="20"/>
        </w:rPr>
        <w:t>Prediction</w:t>
      </w:r>
      <w:proofErr w:type="spellEnd"/>
      <w:r w:rsidRPr="00F10A69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F10A69">
        <w:rPr>
          <w:rFonts w:ascii="Arial" w:hAnsi="Arial" w:cs="Arial"/>
          <w:b/>
          <w:sz w:val="20"/>
          <w:szCs w:val="20"/>
        </w:rPr>
        <w:t>Prevention</w:t>
      </w:r>
      <w:proofErr w:type="spellEnd"/>
      <w:r w:rsidRPr="00F10A69">
        <w:rPr>
          <w:rFonts w:ascii="Arial" w:hAnsi="Arial" w:cs="Arial"/>
          <w:b/>
          <w:sz w:val="20"/>
          <w:szCs w:val="20"/>
        </w:rPr>
        <w:t xml:space="preserve"> System” (FLOPRES)</w:t>
      </w:r>
      <w:bookmarkEnd w:id="2"/>
      <w:r w:rsidRPr="00F10A69">
        <w:rPr>
          <w:rFonts w:ascii="Arial" w:hAnsi="Arial" w:cs="Arial"/>
          <w:b/>
          <w:sz w:val="20"/>
          <w:szCs w:val="20"/>
        </w:rPr>
        <w:t>”.</w:t>
      </w:r>
      <w:r w:rsidRPr="00F10A69">
        <w:rPr>
          <w:rFonts w:ascii="Arial" w:hAnsi="Arial" w:cs="Arial"/>
          <w:b/>
          <w:bCs/>
          <w:sz w:val="20"/>
          <w:szCs w:val="20"/>
        </w:rPr>
        <w:t xml:space="preserve">”.  </w:t>
      </w:r>
    </w:p>
    <w:p w14:paraId="4FD2D457" w14:textId="77777777" w:rsidR="00F10A69" w:rsidRPr="00F10A69" w:rsidRDefault="00F10A69" w:rsidP="00F10A69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bookmarkEnd w:id="1"/>
    <w:p w14:paraId="22CF03E9" w14:textId="77777777" w:rsidR="00F10A69" w:rsidRPr="00F10A69" w:rsidRDefault="00F10A69" w:rsidP="00F10A69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F10A69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7AD5B485" w14:textId="77777777" w:rsidR="00F10A69" w:rsidRPr="00F10A69" w:rsidRDefault="00F10A69" w:rsidP="00F10A69">
      <w:pPr>
        <w:pStyle w:val="Akapitzlist"/>
        <w:numPr>
          <w:ilvl w:val="0"/>
          <w:numId w:val="44"/>
        </w:numPr>
        <w:suppressAutoHyphens w:val="0"/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F10A69">
        <w:rPr>
          <w:rFonts w:ascii="Arial" w:hAnsi="Arial" w:cs="Arial"/>
          <w:sz w:val="20"/>
          <w:szCs w:val="20"/>
        </w:rPr>
        <w:br/>
        <w:t xml:space="preserve">art. 108 ust. 1 ustawy </w:t>
      </w:r>
      <w:proofErr w:type="spellStart"/>
      <w:r w:rsidRPr="00F10A69">
        <w:rPr>
          <w:rFonts w:ascii="Arial" w:hAnsi="Arial" w:cs="Arial"/>
          <w:sz w:val="20"/>
          <w:szCs w:val="20"/>
        </w:rPr>
        <w:t>Pzp</w:t>
      </w:r>
      <w:proofErr w:type="spellEnd"/>
      <w:r w:rsidRPr="00F10A69">
        <w:rPr>
          <w:rFonts w:ascii="Arial" w:hAnsi="Arial" w:cs="Arial"/>
          <w:sz w:val="20"/>
          <w:szCs w:val="20"/>
        </w:rPr>
        <w:t>.</w:t>
      </w:r>
    </w:p>
    <w:p w14:paraId="737B38F7" w14:textId="77777777" w:rsidR="00F10A69" w:rsidRPr="00F10A69" w:rsidRDefault="00F10A69" w:rsidP="00F10A69">
      <w:pPr>
        <w:pStyle w:val="Akapitzlist"/>
        <w:numPr>
          <w:ilvl w:val="0"/>
          <w:numId w:val="44"/>
        </w:numPr>
        <w:suppressAutoHyphens w:val="0"/>
        <w:spacing w:before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color w:val="0070C0"/>
          <w:sz w:val="20"/>
          <w:szCs w:val="20"/>
        </w:rPr>
        <w:t xml:space="preserve">[UWAGA: zastosować, gdy zachodzą przesłanki wykluczenia z art. 108 ust. 1 pkt 1, 2 i 5 ustawy </w:t>
      </w:r>
      <w:proofErr w:type="spellStart"/>
      <w:r w:rsidRPr="00F10A69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F10A69">
        <w:rPr>
          <w:rFonts w:ascii="Arial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F10A69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F10A69">
        <w:rPr>
          <w:rFonts w:ascii="Arial" w:hAnsi="Arial" w:cs="Arial"/>
          <w:color w:val="0070C0"/>
          <w:sz w:val="20"/>
          <w:szCs w:val="20"/>
        </w:rPr>
        <w:t xml:space="preserve">] </w:t>
      </w:r>
    </w:p>
    <w:p w14:paraId="5945563D" w14:textId="363D57C0" w:rsidR="00F10A69" w:rsidRPr="00F10A69" w:rsidRDefault="00F10A69" w:rsidP="00F10A69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10A69">
        <w:rPr>
          <w:rFonts w:ascii="Arial" w:hAnsi="Arial" w:cs="Arial"/>
          <w:sz w:val="20"/>
          <w:szCs w:val="20"/>
        </w:rPr>
        <w:t>Pzp</w:t>
      </w:r>
      <w:proofErr w:type="spellEnd"/>
      <w:r w:rsidRPr="00F10A69">
        <w:rPr>
          <w:rFonts w:ascii="Arial" w:hAnsi="Arial" w:cs="Arial"/>
          <w:sz w:val="20"/>
          <w:szCs w:val="20"/>
        </w:rPr>
        <w:t xml:space="preserve"> </w:t>
      </w:r>
      <w:r w:rsidRPr="00F10A69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F10A69">
        <w:rPr>
          <w:rFonts w:ascii="Arial" w:hAnsi="Arial" w:cs="Arial"/>
          <w:i/>
          <w:sz w:val="20"/>
          <w:szCs w:val="20"/>
        </w:rPr>
        <w:t>Pzp</w:t>
      </w:r>
      <w:proofErr w:type="spellEnd"/>
      <w:r w:rsidRPr="00F10A69">
        <w:rPr>
          <w:rFonts w:ascii="Arial" w:hAnsi="Arial" w:cs="Arial"/>
          <w:i/>
          <w:sz w:val="20"/>
          <w:szCs w:val="20"/>
        </w:rPr>
        <w:t>).</w:t>
      </w:r>
      <w:r w:rsidRPr="00F10A69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F10A69">
        <w:rPr>
          <w:rFonts w:ascii="Arial" w:hAnsi="Arial" w:cs="Arial"/>
          <w:sz w:val="20"/>
          <w:szCs w:val="20"/>
        </w:rPr>
        <w:t>Pzp</w:t>
      </w:r>
      <w:proofErr w:type="spellEnd"/>
      <w:r w:rsidRPr="00F10A69">
        <w:rPr>
          <w:rFonts w:ascii="Arial" w:hAnsi="Arial" w:cs="Arial"/>
          <w:sz w:val="20"/>
          <w:szCs w:val="20"/>
        </w:rPr>
        <w:t xml:space="preserve"> podjąłem następujące środki naprawcze i</w:t>
      </w:r>
      <w:r>
        <w:rPr>
          <w:rFonts w:ascii="Arial" w:hAnsi="Arial" w:cs="Arial"/>
          <w:sz w:val="20"/>
          <w:szCs w:val="20"/>
        </w:rPr>
        <w:t xml:space="preserve"> </w:t>
      </w:r>
      <w:r w:rsidRPr="00F10A69">
        <w:rPr>
          <w:rFonts w:ascii="Arial" w:hAnsi="Arial" w:cs="Arial"/>
          <w:sz w:val="20"/>
          <w:szCs w:val="20"/>
        </w:rPr>
        <w:t>zapobiegawcze:</w:t>
      </w:r>
      <w:r>
        <w:rPr>
          <w:rFonts w:ascii="Arial" w:hAnsi="Arial" w:cs="Arial"/>
          <w:sz w:val="20"/>
          <w:szCs w:val="20"/>
        </w:rPr>
        <w:t xml:space="preserve"> </w:t>
      </w:r>
      <w:r w:rsidRPr="00F10A69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540A3B66" w14:textId="6C8EA939" w:rsidR="00F10A69" w:rsidRPr="00F10A69" w:rsidRDefault="00F10A69" w:rsidP="00F10A69">
      <w:pPr>
        <w:pStyle w:val="Akapitzlist"/>
        <w:numPr>
          <w:ilvl w:val="0"/>
          <w:numId w:val="44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 </w:t>
      </w:r>
      <w:r w:rsidRPr="00F10A69">
        <w:rPr>
          <w:rFonts w:ascii="Arial" w:hAnsi="Arial" w:cs="Arial"/>
          <w:sz w:val="20"/>
          <w:szCs w:val="20"/>
          <w:lang w:eastAsia="pl-PL"/>
        </w:rPr>
        <w:t xml:space="preserve">7 ust. 1 ustawy </w:t>
      </w:r>
      <w:r w:rsidRPr="00F10A69">
        <w:rPr>
          <w:rFonts w:ascii="Arial" w:hAnsi="Arial" w:cs="Arial"/>
          <w:sz w:val="20"/>
          <w:szCs w:val="20"/>
        </w:rPr>
        <w:t>z dnia 13 kwietnia 2022 r.</w:t>
      </w:r>
      <w:r w:rsidRPr="00F10A69">
        <w:rPr>
          <w:rFonts w:ascii="Arial" w:hAnsi="Arial" w:cs="Arial"/>
          <w:i/>
          <w:iCs/>
          <w:sz w:val="20"/>
          <w:szCs w:val="20"/>
        </w:rPr>
        <w:t xml:space="preserve"> </w:t>
      </w:r>
      <w:r w:rsidRPr="00F10A69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</w:t>
      </w:r>
      <w:r>
        <w:rPr>
          <w:rFonts w:ascii="Arial" w:hAnsi="Arial" w:cs="Arial"/>
          <w:i/>
          <w:iCs/>
          <w:color w:val="222222"/>
          <w:sz w:val="20"/>
          <w:szCs w:val="20"/>
        </w:rPr>
        <w:t> </w:t>
      </w:r>
      <w:r w:rsidRPr="00F10A69">
        <w:rPr>
          <w:rFonts w:ascii="Arial" w:hAnsi="Arial" w:cs="Arial"/>
          <w:i/>
          <w:iCs/>
          <w:color w:val="222222"/>
          <w:sz w:val="20"/>
          <w:szCs w:val="20"/>
        </w:rPr>
        <w:t xml:space="preserve">zakresie przeciwdziałania wspieraniu agresji na Ukrainę oraz służących ochronie bezpieczeństwa narodowego </w:t>
      </w:r>
      <w:r w:rsidRPr="00F10A69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F10A69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F10A69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F10A69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7959EB5" w14:textId="77777777" w:rsidR="00F10A69" w:rsidRPr="00F10A69" w:rsidRDefault="00F10A69" w:rsidP="00F10A69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1F659C0" w14:textId="77777777" w:rsidR="00F10A69" w:rsidRPr="00F10A69" w:rsidRDefault="00F10A69" w:rsidP="00F10A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99009560"/>
      <w:r w:rsidRPr="00F10A69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3"/>
    <w:p w14:paraId="52DDE5FA" w14:textId="77777777" w:rsidR="00F10A69" w:rsidRPr="00F10A69" w:rsidRDefault="00F10A69" w:rsidP="00F10A6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10A69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25CC8FBF" w14:textId="77777777" w:rsidR="00F10A69" w:rsidRPr="00F10A69" w:rsidRDefault="00F10A69" w:rsidP="00F10A69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0A69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33B369C1" w14:textId="45DAC364" w:rsidR="00F10A69" w:rsidRPr="00F10A69" w:rsidRDefault="00F10A69" w:rsidP="00F10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Wskazuję następujące podmiotowe środki dowodowe, które można uzyskać za pomocą bezpłatnych i</w:t>
      </w:r>
      <w:r>
        <w:rPr>
          <w:rFonts w:ascii="Arial" w:hAnsi="Arial" w:cs="Arial"/>
          <w:sz w:val="20"/>
          <w:szCs w:val="20"/>
        </w:rPr>
        <w:t> </w:t>
      </w:r>
      <w:r w:rsidRPr="00F10A69">
        <w:rPr>
          <w:rFonts w:ascii="Arial" w:hAnsi="Arial" w:cs="Arial"/>
          <w:sz w:val="20"/>
          <w:szCs w:val="20"/>
        </w:rPr>
        <w:t>ogólnodostępnych baz danych, oraz dane umożliwiające dostęp do tych środków:</w:t>
      </w:r>
    </w:p>
    <w:p w14:paraId="04ECE304" w14:textId="77777777" w:rsidR="00F10A69" w:rsidRPr="00F10A69" w:rsidRDefault="00F10A69" w:rsidP="00F10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0ECDB206" w14:textId="77777777" w:rsidR="00F10A69" w:rsidRPr="00F10A69" w:rsidRDefault="00F10A69" w:rsidP="00F10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433520C" w14:textId="77777777" w:rsidR="00F10A69" w:rsidRPr="00F10A69" w:rsidRDefault="00F10A69" w:rsidP="00F10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FDF3CDF" w14:textId="77777777" w:rsidR="00F10A69" w:rsidRPr="00F10A69" w:rsidRDefault="00F10A69" w:rsidP="00F10A6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10A69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22F1EC9" w14:textId="77777777" w:rsidR="00F10A69" w:rsidRPr="00F10A69" w:rsidRDefault="00F10A69" w:rsidP="00F10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BCF4D1" w14:textId="77777777" w:rsidR="00F10A69" w:rsidRPr="00F10A69" w:rsidRDefault="00F10A69" w:rsidP="00F10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sz w:val="20"/>
          <w:szCs w:val="20"/>
        </w:rPr>
        <w:tab/>
      </w:r>
      <w:r w:rsidRPr="00F10A69">
        <w:rPr>
          <w:rFonts w:ascii="Arial" w:hAnsi="Arial" w:cs="Arial"/>
          <w:sz w:val="20"/>
          <w:szCs w:val="20"/>
        </w:rPr>
        <w:tab/>
      </w:r>
      <w:r w:rsidRPr="00F10A69">
        <w:rPr>
          <w:rFonts w:ascii="Arial" w:hAnsi="Arial" w:cs="Arial"/>
          <w:sz w:val="20"/>
          <w:szCs w:val="20"/>
        </w:rPr>
        <w:tab/>
      </w:r>
      <w:r w:rsidRPr="00F10A69">
        <w:rPr>
          <w:rFonts w:ascii="Arial" w:hAnsi="Arial" w:cs="Arial"/>
          <w:sz w:val="20"/>
          <w:szCs w:val="20"/>
        </w:rPr>
        <w:tab/>
      </w:r>
      <w:r w:rsidRPr="00F10A69">
        <w:rPr>
          <w:rFonts w:ascii="Arial" w:hAnsi="Arial" w:cs="Arial"/>
          <w:sz w:val="20"/>
          <w:szCs w:val="20"/>
        </w:rPr>
        <w:tab/>
      </w:r>
      <w:r w:rsidRPr="00F10A69">
        <w:rPr>
          <w:rFonts w:ascii="Arial" w:hAnsi="Arial" w:cs="Arial"/>
          <w:sz w:val="20"/>
          <w:szCs w:val="20"/>
        </w:rPr>
        <w:tab/>
        <w:t>……………..……………….…………….</w:t>
      </w:r>
    </w:p>
    <w:p w14:paraId="3008A9B4" w14:textId="1A2B604A" w:rsidR="00F10A69" w:rsidRPr="00F10A69" w:rsidRDefault="00F10A69" w:rsidP="00D5607E">
      <w:pPr>
        <w:spacing w:line="360" w:lineRule="auto"/>
        <w:ind w:left="2832" w:firstLine="3"/>
        <w:jc w:val="both"/>
        <w:rPr>
          <w:rFonts w:ascii="Arial" w:hAnsi="Arial" w:cs="Arial"/>
          <w:i/>
          <w:sz w:val="20"/>
          <w:szCs w:val="20"/>
        </w:rPr>
      </w:pPr>
      <w:r w:rsidRPr="00F10A69">
        <w:rPr>
          <w:rFonts w:ascii="Arial" w:hAnsi="Arial" w:cs="Arial"/>
          <w:i/>
          <w:sz w:val="20"/>
          <w:szCs w:val="20"/>
        </w:rPr>
        <w:t xml:space="preserve">Data; kwalifikowany podpis elektroniczny lub podpis zaufany lub podpis osobisty </w:t>
      </w:r>
    </w:p>
    <w:p w14:paraId="57632592" w14:textId="77777777" w:rsidR="00F10A69" w:rsidRPr="00F10A69" w:rsidRDefault="00F10A69" w:rsidP="00F10A69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11A54150" w14:textId="77777777" w:rsidR="00F10A69" w:rsidRPr="00F10A69" w:rsidRDefault="00F10A69" w:rsidP="00F10A69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 w:rsidRPr="00F10A69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Dokument należy podpisać podpisem elektronicznym</w:t>
      </w:r>
    </w:p>
    <w:p w14:paraId="48088342" w14:textId="6EE4FA53" w:rsidR="00CB4E3E" w:rsidRPr="00F10A69" w:rsidRDefault="00CB4E3E" w:rsidP="00F10A69">
      <w:pPr>
        <w:jc w:val="center"/>
        <w:rPr>
          <w:rFonts w:ascii="Arial" w:hAnsi="Arial" w:cs="Arial"/>
          <w:sz w:val="20"/>
          <w:szCs w:val="20"/>
        </w:rPr>
      </w:pPr>
    </w:p>
    <w:sectPr w:rsidR="00CB4E3E" w:rsidRPr="00F10A69" w:rsidSect="00C0771B">
      <w:headerReference w:type="default" r:id="rId7"/>
      <w:footerReference w:type="default" r:id="rId8"/>
      <w:pgSz w:w="11906" w:h="16838"/>
      <w:pgMar w:top="2694" w:right="1417" w:bottom="1985" w:left="1417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9BCD" w14:textId="77777777" w:rsidR="00BA60C6" w:rsidRDefault="00BA60C6" w:rsidP="005F7924">
      <w:r>
        <w:separator/>
      </w:r>
    </w:p>
  </w:endnote>
  <w:endnote w:type="continuationSeparator" w:id="0">
    <w:p w14:paraId="55419A38" w14:textId="77777777" w:rsidR="00BA60C6" w:rsidRDefault="00BA60C6" w:rsidP="005F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18A4" w14:textId="12F62EAE" w:rsidR="005F7924" w:rsidRDefault="0043216E" w:rsidP="00CB4E3E">
    <w:pPr>
      <w:pStyle w:val="Akapitzlist"/>
      <w:ind w:left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0E0833" wp14:editId="526B8FC0">
          <wp:simplePos x="0" y="0"/>
          <wp:positionH relativeFrom="margin">
            <wp:align>left</wp:align>
          </wp:positionH>
          <wp:positionV relativeFrom="paragraph">
            <wp:posOffset>298450</wp:posOffset>
          </wp:positionV>
          <wp:extent cx="5760720" cy="457835"/>
          <wp:effectExtent l="0" t="0" r="0" b="0"/>
          <wp:wrapSquare wrapText="bothSides"/>
          <wp:docPr id="183402179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7711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E96">
      <w:fldChar w:fldCharType="begin"/>
    </w:r>
    <w:r w:rsidR="004E5E96">
      <w:instrText>PAGE   \* MERGEFORMAT</w:instrText>
    </w:r>
    <w:r w:rsidR="004E5E96">
      <w:fldChar w:fldCharType="separate"/>
    </w:r>
    <w:r w:rsidR="004E5E96">
      <w:t>10</w:t>
    </w:r>
    <w:r w:rsidR="004E5E96">
      <w:fldChar w:fldCharType="end"/>
    </w:r>
  </w:p>
  <w:p w14:paraId="1D836172" w14:textId="0387FCB4" w:rsidR="00B91A45" w:rsidRDefault="00B91A45" w:rsidP="00CB4E3E">
    <w:pPr>
      <w:pStyle w:val="Akapitzlist"/>
      <w:ind w:left="0"/>
      <w:rPr>
        <w:sz w:val="18"/>
        <w:szCs w:val="18"/>
      </w:rPr>
    </w:pPr>
  </w:p>
  <w:p w14:paraId="54E35554" w14:textId="727994DA" w:rsidR="005F7924" w:rsidRDefault="005F7924" w:rsidP="004E5E96">
    <w:pPr>
      <w:pStyle w:val="Akapitzlist"/>
      <w:spacing w:before="240" w:line="257" w:lineRule="auto"/>
      <w:ind w:left="0"/>
      <w:jc w:val="center"/>
    </w:pPr>
    <w:r w:rsidRPr="00975F7A">
      <w:rPr>
        <w:sz w:val="18"/>
        <w:szCs w:val="18"/>
      </w:rPr>
      <w:t>Projekt</w:t>
    </w:r>
    <w:r w:rsidRPr="00975F7A">
      <w:rPr>
        <w:rFonts w:ascii="Segoe UI" w:hAnsi="Segoe UI" w:cs="Segoe UI"/>
        <w:color w:val="464646"/>
        <w:sz w:val="14"/>
        <w:szCs w:val="14"/>
        <w:shd w:val="clear" w:color="auto" w:fill="FFFFFF"/>
      </w:rPr>
      <w:t xml:space="preserve"> </w:t>
    </w:r>
    <w:r w:rsidRPr="00975F7A">
      <w:rPr>
        <w:sz w:val="18"/>
        <w:szCs w:val="18"/>
      </w:rPr>
      <w:t>realizowany jest przy dofinansowaniu z programu LIFE Unii Europejskiej oraz z Narodowego Funduszu Ochrony</w:t>
    </w:r>
    <w:r w:rsidR="00975F7A" w:rsidRPr="00975F7A">
      <w:rPr>
        <w:sz w:val="18"/>
        <w:szCs w:val="18"/>
      </w:rPr>
      <w:t xml:space="preserve"> </w:t>
    </w:r>
    <w:r w:rsidRPr="00975F7A">
      <w:rPr>
        <w:sz w:val="18"/>
        <w:szCs w:val="18"/>
      </w:rPr>
      <w:t>Środowiska i Gospodarki Wodnej.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7365" w14:textId="77777777" w:rsidR="00BA60C6" w:rsidRDefault="00BA60C6" w:rsidP="005F7924">
      <w:bookmarkStart w:id="0" w:name="_Hlk216082510"/>
      <w:bookmarkEnd w:id="0"/>
      <w:r>
        <w:separator/>
      </w:r>
    </w:p>
  </w:footnote>
  <w:footnote w:type="continuationSeparator" w:id="0">
    <w:p w14:paraId="2B5EBF6B" w14:textId="77777777" w:rsidR="00BA60C6" w:rsidRDefault="00BA60C6" w:rsidP="005F7924">
      <w:r>
        <w:continuationSeparator/>
      </w:r>
    </w:p>
  </w:footnote>
  <w:footnote w:id="1">
    <w:p w14:paraId="0BC7436D" w14:textId="4F6663DB" w:rsidR="00F10A69" w:rsidRPr="00A82964" w:rsidRDefault="00F10A69" w:rsidP="00F10A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6726A43" w14:textId="77777777" w:rsidR="00F10A69" w:rsidRPr="00A82964" w:rsidRDefault="00F10A69" w:rsidP="00F10A69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6378FD" w14:textId="0FFCD8CC" w:rsidR="00F10A69" w:rsidRPr="00A82964" w:rsidRDefault="00F10A69" w:rsidP="00F10A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przeciwdziałaniu praniu pieniędzy oraz finansowaniu terroryzmu (Dz. U. z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2023 poz.1124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54412" w14:textId="32E202FD" w:rsidR="00F10A69" w:rsidRPr="00761CEB" w:rsidRDefault="00F10A69" w:rsidP="00F10A69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 2023 poz.120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A463" w14:textId="77777777" w:rsidR="00F34509" w:rsidRDefault="005F7924" w:rsidP="00F34509">
    <w:pPr>
      <w:pStyle w:val="Nagwek"/>
      <w:tabs>
        <w:tab w:val="clear" w:pos="4536"/>
      </w:tabs>
      <w:jc w:val="right"/>
    </w:pPr>
    <w:r>
      <w:rPr>
        <w:noProof/>
      </w:rPr>
      <w:drawing>
        <wp:inline distT="0" distB="0" distL="0" distR="0" wp14:anchorId="617F9127" wp14:editId="1589D6C8">
          <wp:extent cx="5760707" cy="399505"/>
          <wp:effectExtent l="0" t="0" r="0" b="635"/>
          <wp:docPr id="479566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56962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07" cy="39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EAA17" w14:textId="77777777" w:rsidR="00C0771B" w:rsidRDefault="00C0771B" w:rsidP="00C0771B">
    <w:pPr>
      <w:pStyle w:val="Nagwek"/>
      <w:jc w:val="right"/>
    </w:pPr>
  </w:p>
  <w:p w14:paraId="3977A5FA" w14:textId="00BE9CB6" w:rsidR="00C0771B" w:rsidRPr="00C0771B" w:rsidRDefault="00C0771B" w:rsidP="00C0771B">
    <w:pPr>
      <w:pStyle w:val="Nagwek"/>
      <w:jc w:val="right"/>
      <w:rPr>
        <w:rFonts w:ascii="Garamond" w:hAnsi="Garamond"/>
        <w:sz w:val="18"/>
        <w:szCs w:val="18"/>
      </w:rPr>
    </w:pPr>
    <w:r w:rsidRPr="00C0771B">
      <w:rPr>
        <w:rFonts w:ascii="Garamond" w:hAnsi="Garamond"/>
        <w:sz w:val="18"/>
        <w:szCs w:val="18"/>
      </w:rPr>
      <w:t xml:space="preserve">Małopolska Agencja Rozwoju Regionalnego S.A. </w:t>
    </w:r>
  </w:p>
  <w:p w14:paraId="0DAA0986" w14:textId="3E273239" w:rsidR="00F34509" w:rsidRDefault="00C0771B" w:rsidP="00C0771B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0771B">
      <w:rPr>
        <w:rFonts w:ascii="Garamond" w:hAnsi="Garamond"/>
        <w:sz w:val="18"/>
        <w:szCs w:val="18"/>
      </w:rPr>
      <w:t>Nr sprawy: ZP/30/25/DIRB</w:t>
    </w:r>
  </w:p>
  <w:p w14:paraId="0E8F6C9A" w14:textId="77777777" w:rsidR="00C0771B" w:rsidRDefault="00C0771B" w:rsidP="00C0771B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</w:p>
  <w:p w14:paraId="2CBA5F70" w14:textId="1D022EC1" w:rsidR="00C0771B" w:rsidRPr="00C0771B" w:rsidRDefault="00C0771B" w:rsidP="00C0771B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Załącznik nr </w:t>
    </w:r>
    <w:r w:rsidR="00F10A69">
      <w:rPr>
        <w:rFonts w:ascii="Garamond" w:hAnsi="Garamond"/>
        <w:sz w:val="18"/>
        <w:szCs w:val="18"/>
      </w:rPr>
      <w:t>4</w:t>
    </w:r>
    <w:r>
      <w:rPr>
        <w:rFonts w:ascii="Garamond" w:hAnsi="Garamond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44E8D1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pl-PL"/>
      </w:r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354E"/>
    <w:multiLevelType w:val="hybridMultilevel"/>
    <w:tmpl w:val="687CC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760B6"/>
    <w:multiLevelType w:val="hybridMultilevel"/>
    <w:tmpl w:val="E4227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01D9"/>
    <w:multiLevelType w:val="hybridMultilevel"/>
    <w:tmpl w:val="42FC390A"/>
    <w:lvl w:ilvl="0" w:tplc="8FDC4F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6E2C"/>
    <w:multiLevelType w:val="hybridMultilevel"/>
    <w:tmpl w:val="12EADA6E"/>
    <w:lvl w:ilvl="0" w:tplc="3D5C3B1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2519"/>
    <w:multiLevelType w:val="hybridMultilevel"/>
    <w:tmpl w:val="C9DE06E0"/>
    <w:lvl w:ilvl="0" w:tplc="0A8CEA4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97354"/>
    <w:multiLevelType w:val="hybridMultilevel"/>
    <w:tmpl w:val="558E8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606D6"/>
    <w:multiLevelType w:val="hybridMultilevel"/>
    <w:tmpl w:val="2168F53E"/>
    <w:lvl w:ilvl="0" w:tplc="1856164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6AF7E76"/>
    <w:multiLevelType w:val="hybridMultilevel"/>
    <w:tmpl w:val="8320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949A6"/>
    <w:multiLevelType w:val="hybridMultilevel"/>
    <w:tmpl w:val="FF80962E"/>
    <w:lvl w:ilvl="0" w:tplc="FD5AED4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6148D2"/>
    <w:multiLevelType w:val="hybridMultilevel"/>
    <w:tmpl w:val="1D12A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31F7F"/>
    <w:multiLevelType w:val="hybridMultilevel"/>
    <w:tmpl w:val="23FA7632"/>
    <w:lvl w:ilvl="0" w:tplc="D0B2D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D076FF"/>
    <w:multiLevelType w:val="hybridMultilevel"/>
    <w:tmpl w:val="ED32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951E3A8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4843"/>
    <w:multiLevelType w:val="hybridMultilevel"/>
    <w:tmpl w:val="828A695A"/>
    <w:lvl w:ilvl="0" w:tplc="75688B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E4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FDF"/>
    <w:multiLevelType w:val="hybridMultilevel"/>
    <w:tmpl w:val="5112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F6586"/>
    <w:multiLevelType w:val="hybridMultilevel"/>
    <w:tmpl w:val="5220FC1A"/>
    <w:lvl w:ilvl="0" w:tplc="0C2C34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3A3F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B3294"/>
    <w:multiLevelType w:val="hybridMultilevel"/>
    <w:tmpl w:val="F51A8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E2686A"/>
    <w:multiLevelType w:val="hybridMultilevel"/>
    <w:tmpl w:val="93328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B7685"/>
    <w:multiLevelType w:val="hybridMultilevel"/>
    <w:tmpl w:val="CFFA4734"/>
    <w:lvl w:ilvl="0" w:tplc="0B7A9C3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3F29EF"/>
    <w:multiLevelType w:val="multilevel"/>
    <w:tmpl w:val="BB80A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5117D5"/>
    <w:multiLevelType w:val="hybridMultilevel"/>
    <w:tmpl w:val="AF62DF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83401"/>
    <w:multiLevelType w:val="hybridMultilevel"/>
    <w:tmpl w:val="7DE06F02"/>
    <w:lvl w:ilvl="0" w:tplc="23FCDFAE">
      <w:start w:val="1"/>
      <w:numFmt w:val="decimal"/>
      <w:lvlText w:val="%1."/>
      <w:lvlJc w:val="left"/>
      <w:pPr>
        <w:ind w:left="270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5620B"/>
    <w:multiLevelType w:val="multilevel"/>
    <w:tmpl w:val="9BFEEF9C"/>
    <w:lvl w:ilvl="0">
      <w:start w:val="1"/>
      <w:numFmt w:val="decimal"/>
      <w:lvlText w:val="%1."/>
      <w:lvlJc w:val="left"/>
      <w:pPr>
        <w:ind w:left="141" w:hanging="37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" w:hanging="70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83" w:hanging="7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04" w:hanging="7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8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9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709"/>
      </w:pPr>
      <w:rPr>
        <w:rFonts w:hint="default"/>
        <w:lang w:val="pl-PL" w:eastAsia="en-US" w:bidi="ar-SA"/>
      </w:rPr>
    </w:lvl>
  </w:abstractNum>
  <w:abstractNum w:abstractNumId="28" w15:restartNumberingAfterBreak="0">
    <w:nsid w:val="4CB22088"/>
    <w:multiLevelType w:val="hybridMultilevel"/>
    <w:tmpl w:val="63D2FA3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0F34E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C5E20A5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54C44D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F93E96"/>
    <w:multiLevelType w:val="hybridMultilevel"/>
    <w:tmpl w:val="68A4F05C"/>
    <w:lvl w:ilvl="0" w:tplc="B55C17F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C62EFA">
      <w:numFmt w:val="bullet"/>
      <w:lvlText w:val="•"/>
      <w:lvlJc w:val="left"/>
      <w:pPr>
        <w:ind w:left="1277" w:hanging="245"/>
      </w:pPr>
      <w:rPr>
        <w:rFonts w:hint="default"/>
        <w:lang w:val="pl-PL" w:eastAsia="en-US" w:bidi="ar-SA"/>
      </w:rPr>
    </w:lvl>
    <w:lvl w:ilvl="2" w:tplc="9BB86D48">
      <w:numFmt w:val="bullet"/>
      <w:lvlText w:val="•"/>
      <w:lvlJc w:val="left"/>
      <w:pPr>
        <w:ind w:left="2175" w:hanging="245"/>
      </w:pPr>
      <w:rPr>
        <w:rFonts w:hint="default"/>
        <w:lang w:val="pl-PL" w:eastAsia="en-US" w:bidi="ar-SA"/>
      </w:rPr>
    </w:lvl>
    <w:lvl w:ilvl="3" w:tplc="BC5470FE">
      <w:numFmt w:val="bullet"/>
      <w:lvlText w:val="•"/>
      <w:lvlJc w:val="left"/>
      <w:pPr>
        <w:ind w:left="3072" w:hanging="245"/>
      </w:pPr>
      <w:rPr>
        <w:rFonts w:hint="default"/>
        <w:lang w:val="pl-PL" w:eastAsia="en-US" w:bidi="ar-SA"/>
      </w:rPr>
    </w:lvl>
    <w:lvl w:ilvl="4" w:tplc="4D3412F8">
      <w:numFmt w:val="bullet"/>
      <w:lvlText w:val="•"/>
      <w:lvlJc w:val="left"/>
      <w:pPr>
        <w:ind w:left="3970" w:hanging="245"/>
      </w:pPr>
      <w:rPr>
        <w:rFonts w:hint="default"/>
        <w:lang w:val="pl-PL" w:eastAsia="en-US" w:bidi="ar-SA"/>
      </w:rPr>
    </w:lvl>
    <w:lvl w:ilvl="5" w:tplc="17626452">
      <w:numFmt w:val="bullet"/>
      <w:lvlText w:val="•"/>
      <w:lvlJc w:val="left"/>
      <w:pPr>
        <w:ind w:left="4868" w:hanging="245"/>
      </w:pPr>
      <w:rPr>
        <w:rFonts w:hint="default"/>
        <w:lang w:val="pl-PL" w:eastAsia="en-US" w:bidi="ar-SA"/>
      </w:rPr>
    </w:lvl>
    <w:lvl w:ilvl="6" w:tplc="061EF9A6">
      <w:numFmt w:val="bullet"/>
      <w:lvlText w:val="•"/>
      <w:lvlJc w:val="left"/>
      <w:pPr>
        <w:ind w:left="5765" w:hanging="245"/>
      </w:pPr>
      <w:rPr>
        <w:rFonts w:hint="default"/>
        <w:lang w:val="pl-PL" w:eastAsia="en-US" w:bidi="ar-SA"/>
      </w:rPr>
    </w:lvl>
    <w:lvl w:ilvl="7" w:tplc="F90E52F0">
      <w:numFmt w:val="bullet"/>
      <w:lvlText w:val="•"/>
      <w:lvlJc w:val="left"/>
      <w:pPr>
        <w:ind w:left="6663" w:hanging="245"/>
      </w:pPr>
      <w:rPr>
        <w:rFonts w:hint="default"/>
        <w:lang w:val="pl-PL" w:eastAsia="en-US" w:bidi="ar-SA"/>
      </w:rPr>
    </w:lvl>
    <w:lvl w:ilvl="8" w:tplc="28F0F73E">
      <w:numFmt w:val="bullet"/>
      <w:lvlText w:val="•"/>
      <w:lvlJc w:val="left"/>
      <w:pPr>
        <w:ind w:left="7561" w:hanging="245"/>
      </w:pPr>
      <w:rPr>
        <w:rFonts w:hint="default"/>
        <w:lang w:val="pl-PL" w:eastAsia="en-US" w:bidi="ar-SA"/>
      </w:rPr>
    </w:lvl>
  </w:abstractNum>
  <w:abstractNum w:abstractNumId="31" w15:restartNumberingAfterBreak="0">
    <w:nsid w:val="59DF760C"/>
    <w:multiLevelType w:val="hybridMultilevel"/>
    <w:tmpl w:val="DB421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4A6EA4">
      <w:numFmt w:val="bullet"/>
      <w:lvlText w:val=""/>
      <w:lvlJc w:val="left"/>
      <w:pPr>
        <w:ind w:left="1440" w:hanging="360"/>
      </w:pPr>
      <w:rPr>
        <w:rFonts w:ascii="Symbol" w:eastAsia="ヒラギノ角ゴ Pro W3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83878"/>
    <w:multiLevelType w:val="hybridMultilevel"/>
    <w:tmpl w:val="E1BA2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345D7"/>
    <w:multiLevelType w:val="hybridMultilevel"/>
    <w:tmpl w:val="06B48BA4"/>
    <w:lvl w:ilvl="0" w:tplc="D7707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0F34E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C5E20A5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54C44D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901706"/>
    <w:multiLevelType w:val="hybridMultilevel"/>
    <w:tmpl w:val="45765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B2722"/>
    <w:multiLevelType w:val="hybridMultilevel"/>
    <w:tmpl w:val="53CE56E8"/>
    <w:lvl w:ilvl="0" w:tplc="1C92596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5A18A2"/>
    <w:multiLevelType w:val="hybridMultilevel"/>
    <w:tmpl w:val="C74A000C"/>
    <w:lvl w:ilvl="0" w:tplc="D0B2DF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5546A74"/>
    <w:multiLevelType w:val="hybridMultilevel"/>
    <w:tmpl w:val="77D6BB48"/>
    <w:lvl w:ilvl="0" w:tplc="4F0E2C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D1879"/>
    <w:multiLevelType w:val="hybridMultilevel"/>
    <w:tmpl w:val="669284AE"/>
    <w:lvl w:ilvl="0" w:tplc="B4ACC91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EE5E03"/>
    <w:multiLevelType w:val="hybridMultilevel"/>
    <w:tmpl w:val="90BC1DFE"/>
    <w:lvl w:ilvl="0" w:tplc="9CCCA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AC50FD"/>
    <w:multiLevelType w:val="hybridMultilevel"/>
    <w:tmpl w:val="A06CE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D51FB"/>
    <w:multiLevelType w:val="hybridMultilevel"/>
    <w:tmpl w:val="B240DF88"/>
    <w:lvl w:ilvl="0" w:tplc="933C0D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C55E7"/>
    <w:multiLevelType w:val="hybridMultilevel"/>
    <w:tmpl w:val="9D6A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550673">
    <w:abstractNumId w:val="28"/>
  </w:num>
  <w:num w:numId="2" w16cid:durableId="1220942249">
    <w:abstractNumId w:val="26"/>
  </w:num>
  <w:num w:numId="3" w16cid:durableId="797185331">
    <w:abstractNumId w:val="15"/>
  </w:num>
  <w:num w:numId="4" w16cid:durableId="556091986">
    <w:abstractNumId w:val="11"/>
  </w:num>
  <w:num w:numId="5" w16cid:durableId="682321736">
    <w:abstractNumId w:val="20"/>
  </w:num>
  <w:num w:numId="6" w16cid:durableId="18563793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847892">
    <w:abstractNumId w:val="8"/>
  </w:num>
  <w:num w:numId="8" w16cid:durableId="741097889">
    <w:abstractNumId w:val="29"/>
  </w:num>
  <w:num w:numId="9" w16cid:durableId="859203310">
    <w:abstractNumId w:val="25"/>
  </w:num>
  <w:num w:numId="10" w16cid:durableId="353968515">
    <w:abstractNumId w:val="32"/>
  </w:num>
  <w:num w:numId="11" w16cid:durableId="398481216">
    <w:abstractNumId w:val="33"/>
  </w:num>
  <w:num w:numId="12" w16cid:durableId="182012142">
    <w:abstractNumId w:val="41"/>
  </w:num>
  <w:num w:numId="13" w16cid:durableId="1664818776">
    <w:abstractNumId w:val="39"/>
  </w:num>
  <w:num w:numId="14" w16cid:durableId="1253659650">
    <w:abstractNumId w:val="38"/>
  </w:num>
  <w:num w:numId="15" w16cid:durableId="306085666">
    <w:abstractNumId w:val="22"/>
  </w:num>
  <w:num w:numId="16" w16cid:durableId="958606633">
    <w:abstractNumId w:val="2"/>
  </w:num>
  <w:num w:numId="17" w16cid:durableId="1114910962">
    <w:abstractNumId w:val="6"/>
  </w:num>
  <w:num w:numId="18" w16cid:durableId="443963672">
    <w:abstractNumId w:val="5"/>
  </w:num>
  <w:num w:numId="19" w16cid:durableId="1482888556">
    <w:abstractNumId w:val="23"/>
  </w:num>
  <w:num w:numId="20" w16cid:durableId="972756302">
    <w:abstractNumId w:val="10"/>
  </w:num>
  <w:num w:numId="21" w16cid:durableId="1043552421">
    <w:abstractNumId w:val="35"/>
  </w:num>
  <w:num w:numId="22" w16cid:durableId="303387276">
    <w:abstractNumId w:val="24"/>
  </w:num>
  <w:num w:numId="23" w16cid:durableId="1045718474">
    <w:abstractNumId w:val="0"/>
  </w:num>
  <w:num w:numId="24" w16cid:durableId="1566602119">
    <w:abstractNumId w:val="16"/>
  </w:num>
  <w:num w:numId="25" w16cid:durableId="1460493895">
    <w:abstractNumId w:val="13"/>
  </w:num>
  <w:num w:numId="26" w16cid:durableId="1935671595">
    <w:abstractNumId w:val="36"/>
  </w:num>
  <w:num w:numId="27" w16cid:durableId="1784495922">
    <w:abstractNumId w:val="19"/>
  </w:num>
  <w:num w:numId="28" w16cid:durableId="223949383">
    <w:abstractNumId w:val="7"/>
  </w:num>
  <w:num w:numId="29" w16cid:durableId="2078898463">
    <w:abstractNumId w:val="40"/>
  </w:num>
  <w:num w:numId="30" w16cid:durableId="1343358504">
    <w:abstractNumId w:val="31"/>
  </w:num>
  <w:num w:numId="31" w16cid:durableId="344524457">
    <w:abstractNumId w:val="17"/>
  </w:num>
  <w:num w:numId="32" w16cid:durableId="473714710">
    <w:abstractNumId w:val="14"/>
  </w:num>
  <w:num w:numId="33" w16cid:durableId="1938561835">
    <w:abstractNumId w:val="3"/>
  </w:num>
  <w:num w:numId="34" w16cid:durableId="396755437">
    <w:abstractNumId w:val="42"/>
  </w:num>
  <w:num w:numId="35" w16cid:durableId="1906573644">
    <w:abstractNumId w:val="37"/>
  </w:num>
  <w:num w:numId="36" w16cid:durableId="10171218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4962079">
    <w:abstractNumId w:val="21"/>
  </w:num>
  <w:num w:numId="38" w16cid:durableId="1701393461">
    <w:abstractNumId w:val="12"/>
  </w:num>
  <w:num w:numId="39" w16cid:durableId="826092908">
    <w:abstractNumId w:val="30"/>
  </w:num>
  <w:num w:numId="40" w16cid:durableId="1179540343">
    <w:abstractNumId w:val="27"/>
  </w:num>
  <w:num w:numId="41" w16cid:durableId="1312170459">
    <w:abstractNumId w:val="9"/>
  </w:num>
  <w:num w:numId="42" w16cid:durableId="1066219661">
    <w:abstractNumId w:val="18"/>
  </w:num>
  <w:num w:numId="43" w16cid:durableId="1203978411">
    <w:abstractNumId w:val="4"/>
  </w:num>
  <w:num w:numId="44" w16cid:durableId="50374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48"/>
    <w:rsid w:val="00050325"/>
    <w:rsid w:val="001B2B80"/>
    <w:rsid w:val="001C37C9"/>
    <w:rsid w:val="001D0564"/>
    <w:rsid w:val="001D6CBE"/>
    <w:rsid w:val="00252F02"/>
    <w:rsid w:val="002757C4"/>
    <w:rsid w:val="0043216E"/>
    <w:rsid w:val="004D10CF"/>
    <w:rsid w:val="004E5E96"/>
    <w:rsid w:val="005055F4"/>
    <w:rsid w:val="005F55BD"/>
    <w:rsid w:val="005F7924"/>
    <w:rsid w:val="00602448"/>
    <w:rsid w:val="006A1661"/>
    <w:rsid w:val="006D2655"/>
    <w:rsid w:val="00811107"/>
    <w:rsid w:val="008B5DA8"/>
    <w:rsid w:val="00975F7A"/>
    <w:rsid w:val="009936C6"/>
    <w:rsid w:val="009D2B89"/>
    <w:rsid w:val="00A22041"/>
    <w:rsid w:val="00A6247E"/>
    <w:rsid w:val="00A974E4"/>
    <w:rsid w:val="00B91A45"/>
    <w:rsid w:val="00BA60C6"/>
    <w:rsid w:val="00C0771B"/>
    <w:rsid w:val="00C560E6"/>
    <w:rsid w:val="00CB4E3E"/>
    <w:rsid w:val="00D5607E"/>
    <w:rsid w:val="00D86D8E"/>
    <w:rsid w:val="00E31A0E"/>
    <w:rsid w:val="00EA3342"/>
    <w:rsid w:val="00F10A69"/>
    <w:rsid w:val="00F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8E7E"/>
  <w15:chartTrackingRefBased/>
  <w15:docId w15:val="{03C7C391-F571-4078-B302-79573F22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7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5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924"/>
  </w:style>
  <w:style w:type="paragraph" w:styleId="Stopka">
    <w:name w:val="footer"/>
    <w:basedOn w:val="Normalny"/>
    <w:link w:val="StopkaZnak"/>
    <w:uiPriority w:val="99"/>
    <w:unhideWhenUsed/>
    <w:rsid w:val="005F7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924"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5F7924"/>
    <w:pPr>
      <w:spacing w:line="256" w:lineRule="auto"/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F345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5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4509"/>
    <w:rPr>
      <w:rFonts w:eastAsiaTheme="minorEastAsia"/>
      <w:color w:val="5A5A5A" w:themeColor="text1" w:themeTint="A5"/>
      <w:spacing w:val="15"/>
    </w:rPr>
  </w:style>
  <w:style w:type="paragraph" w:customStyle="1" w:styleId="TableParagraph">
    <w:name w:val="Table Paragraph"/>
    <w:basedOn w:val="Normalny"/>
    <w:uiPriority w:val="1"/>
    <w:qFormat/>
    <w:rsid w:val="00F34509"/>
    <w:pPr>
      <w:widowControl w:val="0"/>
      <w:numPr>
        <w:numId w:val="6"/>
      </w:numPr>
      <w:autoSpaceDE w:val="0"/>
      <w:autoSpaceDN w:val="0"/>
    </w:pPr>
    <w:rPr>
      <w:rFonts w:ascii="Avenir-Light" w:eastAsia="Avenir-Light" w:hAnsi="Avenir-Light" w:cs="Avenir-Light"/>
      <w:lang w:val="en-US"/>
    </w:rPr>
  </w:style>
  <w:style w:type="paragraph" w:customStyle="1" w:styleId="Bezformatowania">
    <w:name w:val="Bez formatowania"/>
    <w:rsid w:val="001C37C9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kern w:val="0"/>
      <w:sz w:val="24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3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37C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ytu">
    <w:name w:val="Title"/>
    <w:basedOn w:val="Normalny"/>
    <w:link w:val="TytuZnak"/>
    <w:uiPriority w:val="10"/>
    <w:qFormat/>
    <w:rsid w:val="001C37C9"/>
    <w:pPr>
      <w:widowControl w:val="0"/>
      <w:suppressAutoHyphens w:val="0"/>
      <w:autoSpaceDE w:val="0"/>
      <w:autoSpaceDN w:val="0"/>
      <w:ind w:left="141"/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C37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ipercze">
    <w:name w:val="Hyperlink"/>
    <w:rsid w:val="00A2204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A2204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A22041"/>
    <w:rPr>
      <w:vertAlign w:val="superscript"/>
    </w:rPr>
  </w:style>
  <w:style w:type="character" w:customStyle="1" w:styleId="DeltaViewInsertion">
    <w:name w:val="DeltaView Insertion"/>
    <w:rsid w:val="00A22041"/>
    <w:rPr>
      <w:b/>
      <w:i/>
      <w:spacing w:val="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F10A6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Rebeta, Marcin</dc:creator>
  <cp:keywords/>
  <dc:description/>
  <cp:lastModifiedBy>Orszulik-Piejko, Ewa</cp:lastModifiedBy>
  <cp:revision>3</cp:revision>
  <dcterms:created xsi:type="dcterms:W3CDTF">2025-12-08T09:54:00Z</dcterms:created>
  <dcterms:modified xsi:type="dcterms:W3CDTF">2025-12-08T09:57:00Z</dcterms:modified>
</cp:coreProperties>
</file>