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7FAE" w14:textId="77777777" w:rsidR="00CE2ABD" w:rsidRDefault="00CE2ABD" w:rsidP="0051095A">
      <w:pPr>
        <w:pStyle w:val="Akapitzlist"/>
        <w:shd w:val="clear" w:color="auto" w:fill="FFFFFF"/>
        <w:spacing w:after="0" w:line="240" w:lineRule="auto"/>
        <w:ind w:left="0"/>
        <w:jc w:val="both"/>
        <w:rPr>
          <w:rFonts w:ascii="Arial" w:hAnsi="Arial" w:cs="Arial"/>
          <w:sz w:val="20"/>
          <w:szCs w:val="20"/>
        </w:rPr>
      </w:pPr>
    </w:p>
    <w:p w14:paraId="0F8C3644" w14:textId="65B14236" w:rsidR="00DE6F60" w:rsidRDefault="00F45EF4" w:rsidP="0051095A">
      <w:pPr>
        <w:pStyle w:val="Akapitzlist"/>
        <w:shd w:val="clear" w:color="auto" w:fill="FFFFFF"/>
        <w:spacing w:after="0" w:line="240" w:lineRule="auto"/>
        <w:ind w:left="0"/>
        <w:jc w:val="both"/>
        <w:rPr>
          <w:rFonts w:ascii="Arial" w:hAnsi="Arial" w:cs="Arial"/>
          <w:b/>
          <w:sz w:val="20"/>
          <w:szCs w:val="20"/>
        </w:rPr>
      </w:pPr>
      <w:r w:rsidRPr="00F45EF4">
        <w:rPr>
          <w:rFonts w:ascii="Arial" w:hAnsi="Arial" w:cs="Arial"/>
          <w:sz w:val="20"/>
          <w:szCs w:val="20"/>
        </w:rPr>
        <w:t>Dotyczy zadania pn.:</w:t>
      </w:r>
      <w:r w:rsidR="00327426">
        <w:rPr>
          <w:rFonts w:ascii="Arial" w:hAnsi="Arial" w:cs="Arial"/>
          <w:sz w:val="20"/>
          <w:szCs w:val="20"/>
        </w:rPr>
        <w:t xml:space="preserve"> </w:t>
      </w:r>
      <w:bookmarkStart w:id="0" w:name="_Hlk159401399"/>
      <w:r w:rsidR="00B95822" w:rsidRPr="00162752">
        <w:rPr>
          <w:rFonts w:ascii="Arial" w:hAnsi="Arial" w:cs="Arial"/>
          <w:b/>
          <w:bCs/>
          <w:sz w:val="20"/>
          <w:szCs w:val="20"/>
        </w:rPr>
        <w:t>„</w:t>
      </w:r>
      <w:bookmarkStart w:id="1" w:name="_Hlk224106404"/>
      <w:r w:rsidR="00B95822" w:rsidRPr="00162752">
        <w:rPr>
          <w:rFonts w:ascii="Arial" w:hAnsi="Arial" w:cs="Arial"/>
          <w:b/>
          <w:bCs/>
          <w:sz w:val="20"/>
          <w:szCs w:val="20"/>
        </w:rPr>
        <w:t>Świadczenie usług w zakresie pełnienia funkcji Inspektora Nadzoru</w:t>
      </w:r>
      <w:bookmarkEnd w:id="1"/>
      <w:r w:rsidR="00B95822" w:rsidRPr="00162752">
        <w:rPr>
          <w:rFonts w:ascii="Arial" w:hAnsi="Arial" w:cs="Arial"/>
          <w:b/>
          <w:bCs/>
          <w:sz w:val="20"/>
          <w:szCs w:val="20"/>
        </w:rPr>
        <w:t xml:space="preserve"> dla zadań remontowo-inwestycyjnych i bieżącej obsługi nieruchomości Małopolskiej Agencji Rozwoju Regionalnego S.A”</w:t>
      </w:r>
      <w:bookmarkEnd w:id="0"/>
      <w:r w:rsidR="00BF659A">
        <w:rPr>
          <w:rFonts w:ascii="Arial" w:hAnsi="Arial" w:cs="Arial"/>
          <w:sz w:val="20"/>
          <w:szCs w:val="20"/>
        </w:rPr>
        <w:t>.</w:t>
      </w:r>
    </w:p>
    <w:p w14:paraId="110A9284" w14:textId="77777777" w:rsidR="00CE2ABD" w:rsidRDefault="00CE2ABD">
      <w:pPr>
        <w:tabs>
          <w:tab w:val="left" w:pos="8931"/>
        </w:tabs>
        <w:jc w:val="both"/>
        <w:rPr>
          <w:rFonts w:ascii="Arial" w:hAnsi="Arial" w:cs="Arial"/>
        </w:rPr>
      </w:pPr>
    </w:p>
    <w:p w14:paraId="5DA39430" w14:textId="77777777" w:rsidR="00AF23F2" w:rsidRPr="00BD0F5E" w:rsidRDefault="00BE252A">
      <w:pPr>
        <w:tabs>
          <w:tab w:val="left" w:pos="8931"/>
        </w:tabs>
        <w:jc w:val="both"/>
        <w:rPr>
          <w:rFonts w:ascii="Arial" w:hAnsi="Arial" w:cs="Arial"/>
        </w:rPr>
      </w:pPr>
      <w:r w:rsidRPr="00BD0F5E">
        <w:rPr>
          <w:rFonts w:ascii="Arial" w:hAnsi="Arial" w:cs="Arial"/>
        </w:rPr>
        <w:t xml:space="preserve">Nazwa/Firma Wykonawcy............................................................................................................. </w:t>
      </w:r>
    </w:p>
    <w:p w14:paraId="6778E527" w14:textId="77777777" w:rsidR="00BE252A" w:rsidRPr="00BD0F5E" w:rsidRDefault="00BE252A" w:rsidP="00AF23F2">
      <w:pPr>
        <w:tabs>
          <w:tab w:val="left" w:pos="8931"/>
        </w:tabs>
        <w:spacing w:before="120"/>
        <w:jc w:val="both"/>
        <w:rPr>
          <w:rFonts w:ascii="Arial" w:hAnsi="Arial" w:cs="Arial"/>
        </w:rPr>
      </w:pPr>
      <w:r w:rsidRPr="00BD0F5E">
        <w:rPr>
          <w:rFonts w:ascii="Arial" w:hAnsi="Arial" w:cs="Arial"/>
        </w:rPr>
        <w:t>Adres ................................................................</w:t>
      </w:r>
      <w:r w:rsidR="007657DD">
        <w:rPr>
          <w:rFonts w:ascii="Arial" w:hAnsi="Arial" w:cs="Arial"/>
        </w:rPr>
        <w:t>..........</w:t>
      </w:r>
      <w:r w:rsidRPr="00BD0F5E">
        <w:rPr>
          <w:rFonts w:ascii="Arial" w:hAnsi="Arial" w:cs="Arial"/>
        </w:rPr>
        <w:t>..................................................................</w:t>
      </w:r>
    </w:p>
    <w:p w14:paraId="23FC02B4" w14:textId="77777777" w:rsidR="00BE252A" w:rsidRPr="00BD0F5E" w:rsidRDefault="00BE252A">
      <w:pPr>
        <w:jc w:val="both"/>
        <w:rPr>
          <w:rFonts w:ascii="Arial" w:hAnsi="Arial" w:cs="Arial"/>
        </w:rPr>
      </w:pPr>
    </w:p>
    <w:p w14:paraId="16007EB2" w14:textId="606A5AA6" w:rsidR="00BE252A" w:rsidRDefault="00233CFD">
      <w:pPr>
        <w:tabs>
          <w:tab w:val="num" w:pos="567"/>
        </w:tabs>
        <w:ind w:left="57" w:right="57"/>
        <w:jc w:val="center"/>
        <w:rPr>
          <w:rFonts w:ascii="Arial" w:hAnsi="Arial" w:cs="Arial"/>
          <w:b/>
          <w:bCs/>
          <w:color w:val="333333"/>
          <w:shd w:val="clear" w:color="auto" w:fill="FFFFFF"/>
        </w:rPr>
      </w:pPr>
      <w:r w:rsidRPr="000A4A58">
        <w:rPr>
          <w:rFonts w:ascii="Arial" w:hAnsi="Arial" w:cs="Arial"/>
          <w:b/>
          <w:bCs/>
        </w:rPr>
        <w:t xml:space="preserve">Wykaz </w:t>
      </w:r>
      <w:r w:rsidR="00B07329">
        <w:rPr>
          <w:rFonts w:ascii="Arial" w:hAnsi="Arial" w:cs="Arial"/>
          <w:b/>
          <w:bCs/>
        </w:rPr>
        <w:t>osób skierowanych</w:t>
      </w:r>
      <w:r w:rsidR="00C20098" w:rsidRPr="00373E9F">
        <w:rPr>
          <w:rFonts w:ascii="Arial" w:hAnsi="Arial" w:cs="Arial"/>
          <w:b/>
          <w:bCs/>
          <w:color w:val="333333"/>
          <w:shd w:val="clear" w:color="auto" w:fill="FFFFFF"/>
        </w:rPr>
        <w:t xml:space="preserve"> przez wykonawcę do realizacji zamówienia publicznego</w:t>
      </w:r>
    </w:p>
    <w:p w14:paraId="1F9C2E11" w14:textId="77777777" w:rsidR="0040759F" w:rsidRDefault="0040759F">
      <w:pPr>
        <w:tabs>
          <w:tab w:val="num" w:pos="567"/>
        </w:tabs>
        <w:ind w:left="57" w:right="57"/>
        <w:jc w:val="center"/>
        <w:rPr>
          <w:rFonts w:ascii="Arial" w:hAnsi="Arial" w:cs="Arial"/>
          <w:b/>
          <w:color w:val="000000"/>
        </w:rPr>
      </w:pPr>
    </w:p>
    <w:p w14:paraId="24EA95FB" w14:textId="69830DE3" w:rsidR="0040759F" w:rsidRPr="0040759F" w:rsidRDefault="0040759F" w:rsidP="0040759F">
      <w:pPr>
        <w:tabs>
          <w:tab w:val="num" w:pos="567"/>
        </w:tabs>
        <w:ind w:left="57" w:right="57"/>
        <w:jc w:val="both"/>
        <w:rPr>
          <w:rFonts w:ascii="Arial" w:hAnsi="Arial" w:cs="Arial"/>
          <w:bCs/>
          <w:color w:val="000000"/>
          <w:u w:val="single"/>
        </w:rPr>
      </w:pPr>
      <w:r w:rsidRPr="0040759F">
        <w:rPr>
          <w:rFonts w:ascii="Arial" w:hAnsi="Arial" w:cs="Arial"/>
          <w:bCs/>
          <w:color w:val="000000"/>
          <w:u w:val="single"/>
        </w:rPr>
        <w:t xml:space="preserve">Dotyczy osoby/osób wskazanych w </w:t>
      </w:r>
      <w:r w:rsidR="00E851BE">
        <w:rPr>
          <w:rFonts w:ascii="Arial" w:hAnsi="Arial" w:cs="Arial"/>
          <w:bCs/>
          <w:color w:val="000000"/>
          <w:u w:val="single"/>
        </w:rPr>
        <w:t>r</w:t>
      </w:r>
      <w:r w:rsidRPr="0040759F">
        <w:rPr>
          <w:rFonts w:ascii="Arial" w:hAnsi="Arial" w:cs="Arial"/>
          <w:bCs/>
          <w:color w:val="000000"/>
          <w:u w:val="single"/>
        </w:rPr>
        <w:t xml:space="preserve">ozdz. VII ust. 2 pkt. 4 lit. a) </w:t>
      </w:r>
      <w:proofErr w:type="spellStart"/>
      <w:r w:rsidRPr="0040759F">
        <w:rPr>
          <w:rFonts w:ascii="Arial" w:hAnsi="Arial" w:cs="Arial"/>
          <w:bCs/>
          <w:color w:val="000000"/>
          <w:u w:val="single"/>
        </w:rPr>
        <w:t>tiret</w:t>
      </w:r>
      <w:proofErr w:type="spellEnd"/>
      <w:r w:rsidRPr="0040759F">
        <w:rPr>
          <w:rFonts w:ascii="Arial" w:hAnsi="Arial" w:cs="Arial"/>
          <w:bCs/>
          <w:color w:val="000000"/>
          <w:u w:val="single"/>
        </w:rPr>
        <w:t xml:space="preserve"> 1 (pierwsze)</w:t>
      </w:r>
      <w:r w:rsidR="00E851BE">
        <w:rPr>
          <w:rFonts w:ascii="Arial" w:hAnsi="Arial" w:cs="Arial"/>
          <w:bCs/>
          <w:color w:val="000000"/>
          <w:u w:val="single"/>
        </w:rPr>
        <w:t>:</w:t>
      </w:r>
    </w:p>
    <w:p w14:paraId="2C093B32" w14:textId="77777777" w:rsidR="00B158AE" w:rsidRPr="00BD0F5E" w:rsidRDefault="00B158AE">
      <w:pPr>
        <w:tabs>
          <w:tab w:val="num" w:pos="567"/>
        </w:tabs>
        <w:ind w:left="57" w:right="57"/>
        <w:jc w:val="center"/>
        <w:rPr>
          <w:rFonts w:ascii="Arial" w:hAnsi="Arial" w:cs="Arial"/>
          <w:i/>
        </w:rPr>
      </w:pPr>
    </w:p>
    <w:tbl>
      <w:tblPr>
        <w:tblpPr w:leftFromText="141" w:rightFromText="141" w:vertAnchor="text" w:horzAnchor="margin" w:tblpXSpec="center" w:tblpYSpec="bottom"/>
        <w:tblOverlap w:val="never"/>
        <w:tblW w:w="4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
        <w:gridCol w:w="1113"/>
        <w:gridCol w:w="1510"/>
        <w:gridCol w:w="1510"/>
        <w:gridCol w:w="1510"/>
        <w:gridCol w:w="1501"/>
      </w:tblGrid>
      <w:tr w:rsidR="005512AC" w:rsidRPr="00BD0F5E" w14:paraId="08C88D93" w14:textId="77777777" w:rsidTr="005512AC">
        <w:trPr>
          <w:trHeight w:val="624"/>
        </w:trPr>
        <w:tc>
          <w:tcPr>
            <w:tcW w:w="269" w:type="pct"/>
            <w:shd w:val="clear" w:color="auto" w:fill="F3F3F3"/>
            <w:vAlign w:val="center"/>
          </w:tcPr>
          <w:p w14:paraId="7930C068" w14:textId="77777777" w:rsidR="005512AC" w:rsidRPr="00BD0F5E" w:rsidRDefault="005512AC" w:rsidP="00902FED">
            <w:pPr>
              <w:rPr>
                <w:rFonts w:ascii="Arial" w:hAnsi="Arial" w:cs="Arial"/>
              </w:rPr>
            </w:pPr>
            <w:r w:rsidRPr="00BD0F5E">
              <w:rPr>
                <w:rFonts w:ascii="Arial" w:hAnsi="Arial" w:cs="Arial"/>
              </w:rPr>
              <w:t>l.p.</w:t>
            </w:r>
          </w:p>
        </w:tc>
        <w:tc>
          <w:tcPr>
            <w:tcW w:w="737" w:type="pct"/>
            <w:shd w:val="clear" w:color="auto" w:fill="F3F3F3"/>
            <w:vAlign w:val="center"/>
          </w:tcPr>
          <w:p w14:paraId="5E524E6A" w14:textId="77777777" w:rsidR="005512AC" w:rsidRPr="00BD0F5E" w:rsidRDefault="005512AC" w:rsidP="00902FED">
            <w:pPr>
              <w:jc w:val="center"/>
              <w:rPr>
                <w:rFonts w:ascii="Arial" w:hAnsi="Arial" w:cs="Arial"/>
              </w:rPr>
            </w:pPr>
            <w:r>
              <w:rPr>
                <w:rFonts w:ascii="Arial" w:hAnsi="Arial" w:cs="Arial"/>
              </w:rPr>
              <w:t xml:space="preserve">Imię i nazwisko </w:t>
            </w:r>
          </w:p>
        </w:tc>
        <w:tc>
          <w:tcPr>
            <w:tcW w:w="1000" w:type="pct"/>
            <w:shd w:val="clear" w:color="auto" w:fill="F3F3F3"/>
          </w:tcPr>
          <w:p w14:paraId="120781F3" w14:textId="77777777" w:rsidR="005512AC" w:rsidRDefault="005512AC" w:rsidP="00902FED">
            <w:pPr>
              <w:jc w:val="center"/>
              <w:rPr>
                <w:rFonts w:ascii="Arial" w:hAnsi="Arial" w:cs="Arial"/>
              </w:rPr>
            </w:pPr>
          </w:p>
          <w:p w14:paraId="2B086475" w14:textId="77777777" w:rsidR="005512AC" w:rsidRDefault="005512AC" w:rsidP="00902FED">
            <w:pPr>
              <w:jc w:val="center"/>
              <w:rPr>
                <w:rFonts w:ascii="Arial" w:hAnsi="Arial" w:cs="Arial"/>
              </w:rPr>
            </w:pPr>
          </w:p>
          <w:p w14:paraId="1DA03913" w14:textId="7FA18A20" w:rsidR="005512AC" w:rsidRDefault="005512AC" w:rsidP="00902FED">
            <w:pPr>
              <w:jc w:val="center"/>
              <w:rPr>
                <w:rFonts w:ascii="Arial" w:hAnsi="Arial" w:cs="Arial"/>
              </w:rPr>
            </w:pPr>
            <w:r>
              <w:rPr>
                <w:rFonts w:ascii="Arial" w:hAnsi="Arial" w:cs="Arial"/>
              </w:rPr>
              <w:t xml:space="preserve">Posiadane uprawnienia [rodzaj, numer uprawnień] </w:t>
            </w:r>
          </w:p>
        </w:tc>
        <w:tc>
          <w:tcPr>
            <w:tcW w:w="1000" w:type="pct"/>
            <w:shd w:val="clear" w:color="auto" w:fill="F3F3F3"/>
          </w:tcPr>
          <w:p w14:paraId="10D2F454" w14:textId="36B9730D" w:rsidR="005512AC" w:rsidRDefault="005512AC" w:rsidP="00902FED">
            <w:pPr>
              <w:jc w:val="center"/>
              <w:rPr>
                <w:rFonts w:ascii="Arial" w:hAnsi="Arial" w:cs="Arial"/>
              </w:rPr>
            </w:pPr>
            <w:r w:rsidRPr="00E94A01">
              <w:rPr>
                <w:rFonts w:ascii="Arial" w:hAnsi="Arial" w:cs="Arial"/>
              </w:rPr>
              <w:t>Przynależność do stowarzyszenia / Okręgowej Izby Inżynierów Budownictwa</w:t>
            </w:r>
          </w:p>
        </w:tc>
        <w:tc>
          <w:tcPr>
            <w:tcW w:w="1000" w:type="pct"/>
            <w:shd w:val="clear" w:color="auto" w:fill="F3F3F3"/>
            <w:vAlign w:val="center"/>
          </w:tcPr>
          <w:p w14:paraId="5AB8B3CC" w14:textId="77777777" w:rsidR="005512AC" w:rsidRDefault="005512AC" w:rsidP="00902FED">
            <w:pPr>
              <w:jc w:val="center"/>
              <w:rPr>
                <w:rFonts w:ascii="Arial" w:hAnsi="Arial" w:cs="Arial"/>
              </w:rPr>
            </w:pPr>
            <w:r>
              <w:rPr>
                <w:rFonts w:ascii="Arial" w:hAnsi="Arial" w:cs="Arial"/>
              </w:rPr>
              <w:t>Posiadane doświadczenie</w:t>
            </w:r>
          </w:p>
          <w:p w14:paraId="1697236F" w14:textId="34707EAE" w:rsidR="005512AC" w:rsidRPr="00BD0F5E" w:rsidRDefault="005512AC" w:rsidP="00902FED">
            <w:pPr>
              <w:jc w:val="center"/>
              <w:rPr>
                <w:rFonts w:ascii="Arial" w:hAnsi="Arial" w:cs="Arial"/>
              </w:rPr>
            </w:pPr>
            <w:r>
              <w:rPr>
                <w:rFonts w:ascii="Arial" w:hAnsi="Arial" w:cs="Arial"/>
              </w:rPr>
              <w:t xml:space="preserve">[w latach] </w:t>
            </w:r>
          </w:p>
        </w:tc>
        <w:tc>
          <w:tcPr>
            <w:tcW w:w="994" w:type="pct"/>
            <w:shd w:val="clear" w:color="auto" w:fill="F3F3F3"/>
            <w:vAlign w:val="center"/>
          </w:tcPr>
          <w:p w14:paraId="3F1AF8D3" w14:textId="77777777" w:rsidR="005512AC" w:rsidRDefault="005512AC" w:rsidP="00902FED">
            <w:pPr>
              <w:jc w:val="center"/>
              <w:rPr>
                <w:rFonts w:ascii="Arial" w:hAnsi="Arial" w:cs="Arial"/>
              </w:rPr>
            </w:pPr>
            <w:r>
              <w:rPr>
                <w:rFonts w:ascii="Arial" w:hAnsi="Arial" w:cs="Arial"/>
              </w:rPr>
              <w:t>Informacja o prawie do dysponowania osobą</w:t>
            </w:r>
          </w:p>
        </w:tc>
      </w:tr>
      <w:tr w:rsidR="005512AC" w:rsidRPr="00BD0F5E" w14:paraId="361C3E87" w14:textId="77777777" w:rsidTr="005512AC">
        <w:trPr>
          <w:trHeight w:val="729"/>
        </w:trPr>
        <w:tc>
          <w:tcPr>
            <w:tcW w:w="269" w:type="pct"/>
            <w:vAlign w:val="center"/>
          </w:tcPr>
          <w:p w14:paraId="10EBE87E" w14:textId="77777777" w:rsidR="005512AC" w:rsidRPr="00BD0F5E" w:rsidRDefault="005512AC" w:rsidP="00902FED">
            <w:pPr>
              <w:jc w:val="center"/>
              <w:rPr>
                <w:rFonts w:ascii="Arial" w:hAnsi="Arial" w:cs="Arial"/>
              </w:rPr>
            </w:pPr>
            <w:r>
              <w:rPr>
                <w:rFonts w:ascii="Arial" w:hAnsi="Arial" w:cs="Arial"/>
              </w:rPr>
              <w:t>1</w:t>
            </w:r>
          </w:p>
        </w:tc>
        <w:tc>
          <w:tcPr>
            <w:tcW w:w="737" w:type="pct"/>
            <w:vAlign w:val="center"/>
          </w:tcPr>
          <w:p w14:paraId="4542E411" w14:textId="77777777" w:rsidR="005512AC" w:rsidRPr="00BD0F5E" w:rsidRDefault="005512AC" w:rsidP="00902FED">
            <w:pPr>
              <w:rPr>
                <w:rFonts w:ascii="Arial" w:hAnsi="Arial" w:cs="Arial"/>
              </w:rPr>
            </w:pPr>
          </w:p>
        </w:tc>
        <w:tc>
          <w:tcPr>
            <w:tcW w:w="1000" w:type="pct"/>
          </w:tcPr>
          <w:p w14:paraId="56112DE1" w14:textId="77777777" w:rsidR="005512AC" w:rsidRPr="00BD0F5E" w:rsidRDefault="005512AC" w:rsidP="00902FED">
            <w:pPr>
              <w:jc w:val="center"/>
              <w:rPr>
                <w:rFonts w:ascii="Arial" w:hAnsi="Arial" w:cs="Arial"/>
              </w:rPr>
            </w:pPr>
          </w:p>
        </w:tc>
        <w:tc>
          <w:tcPr>
            <w:tcW w:w="1000" w:type="pct"/>
          </w:tcPr>
          <w:p w14:paraId="3309BCF1" w14:textId="77777777" w:rsidR="005512AC" w:rsidRPr="00BD0F5E" w:rsidRDefault="005512AC" w:rsidP="00902FED">
            <w:pPr>
              <w:jc w:val="center"/>
              <w:rPr>
                <w:rFonts w:ascii="Arial" w:hAnsi="Arial" w:cs="Arial"/>
              </w:rPr>
            </w:pPr>
          </w:p>
        </w:tc>
        <w:tc>
          <w:tcPr>
            <w:tcW w:w="1000" w:type="pct"/>
            <w:vAlign w:val="center"/>
          </w:tcPr>
          <w:p w14:paraId="32344628" w14:textId="07F3E7A1" w:rsidR="005512AC" w:rsidRPr="00BD0F5E" w:rsidRDefault="005512AC" w:rsidP="00902FED">
            <w:pPr>
              <w:jc w:val="center"/>
              <w:rPr>
                <w:rFonts w:ascii="Arial" w:hAnsi="Arial" w:cs="Arial"/>
              </w:rPr>
            </w:pPr>
          </w:p>
        </w:tc>
        <w:tc>
          <w:tcPr>
            <w:tcW w:w="994" w:type="pct"/>
            <w:vAlign w:val="center"/>
          </w:tcPr>
          <w:p w14:paraId="7536104D" w14:textId="77777777" w:rsidR="005512AC" w:rsidRPr="00BD0F5E" w:rsidRDefault="005512AC" w:rsidP="00902FED">
            <w:pPr>
              <w:jc w:val="center"/>
              <w:rPr>
                <w:rFonts w:ascii="Arial" w:hAnsi="Arial" w:cs="Arial"/>
              </w:rPr>
            </w:pPr>
          </w:p>
        </w:tc>
      </w:tr>
      <w:tr w:rsidR="005512AC" w:rsidRPr="00BD0F5E" w14:paraId="4FFFFDC1" w14:textId="77777777" w:rsidTr="005512AC">
        <w:trPr>
          <w:trHeight w:val="698"/>
        </w:trPr>
        <w:tc>
          <w:tcPr>
            <w:tcW w:w="269" w:type="pct"/>
            <w:vAlign w:val="center"/>
          </w:tcPr>
          <w:p w14:paraId="749791E3" w14:textId="77777777" w:rsidR="005512AC" w:rsidRPr="00BD0F5E" w:rsidRDefault="005512AC" w:rsidP="00902FED">
            <w:pPr>
              <w:jc w:val="center"/>
              <w:rPr>
                <w:rFonts w:ascii="Arial" w:hAnsi="Arial" w:cs="Arial"/>
              </w:rPr>
            </w:pPr>
            <w:r>
              <w:rPr>
                <w:rFonts w:ascii="Arial" w:hAnsi="Arial" w:cs="Arial"/>
              </w:rPr>
              <w:t>2</w:t>
            </w:r>
          </w:p>
        </w:tc>
        <w:tc>
          <w:tcPr>
            <w:tcW w:w="737" w:type="pct"/>
            <w:vAlign w:val="center"/>
          </w:tcPr>
          <w:p w14:paraId="75C4B14A" w14:textId="77777777" w:rsidR="005512AC" w:rsidRPr="00BD0F5E" w:rsidRDefault="005512AC" w:rsidP="00902FED">
            <w:pPr>
              <w:rPr>
                <w:rFonts w:ascii="Arial" w:hAnsi="Arial" w:cs="Arial"/>
              </w:rPr>
            </w:pPr>
          </w:p>
        </w:tc>
        <w:tc>
          <w:tcPr>
            <w:tcW w:w="1000" w:type="pct"/>
          </w:tcPr>
          <w:p w14:paraId="39B91C65" w14:textId="77777777" w:rsidR="005512AC" w:rsidRPr="00BD0F5E" w:rsidRDefault="005512AC" w:rsidP="00902FED">
            <w:pPr>
              <w:jc w:val="center"/>
              <w:rPr>
                <w:rFonts w:ascii="Arial" w:hAnsi="Arial" w:cs="Arial"/>
              </w:rPr>
            </w:pPr>
          </w:p>
        </w:tc>
        <w:tc>
          <w:tcPr>
            <w:tcW w:w="1000" w:type="pct"/>
          </w:tcPr>
          <w:p w14:paraId="4653ACC2" w14:textId="77777777" w:rsidR="005512AC" w:rsidRPr="00BD0F5E" w:rsidRDefault="005512AC" w:rsidP="00902FED">
            <w:pPr>
              <w:jc w:val="center"/>
              <w:rPr>
                <w:rFonts w:ascii="Arial" w:hAnsi="Arial" w:cs="Arial"/>
              </w:rPr>
            </w:pPr>
          </w:p>
        </w:tc>
        <w:tc>
          <w:tcPr>
            <w:tcW w:w="1000" w:type="pct"/>
            <w:vAlign w:val="center"/>
          </w:tcPr>
          <w:p w14:paraId="15D25F98" w14:textId="17A23EE6" w:rsidR="005512AC" w:rsidRPr="00BD0F5E" w:rsidRDefault="005512AC" w:rsidP="00902FED">
            <w:pPr>
              <w:jc w:val="center"/>
              <w:rPr>
                <w:rFonts w:ascii="Arial" w:hAnsi="Arial" w:cs="Arial"/>
              </w:rPr>
            </w:pPr>
          </w:p>
        </w:tc>
        <w:tc>
          <w:tcPr>
            <w:tcW w:w="994" w:type="pct"/>
            <w:vAlign w:val="center"/>
          </w:tcPr>
          <w:p w14:paraId="0DD56E95" w14:textId="77777777" w:rsidR="005512AC" w:rsidRPr="00BD0F5E" w:rsidRDefault="005512AC" w:rsidP="00902FED">
            <w:pPr>
              <w:jc w:val="center"/>
              <w:rPr>
                <w:rFonts w:ascii="Arial" w:hAnsi="Arial" w:cs="Arial"/>
              </w:rPr>
            </w:pPr>
          </w:p>
        </w:tc>
      </w:tr>
      <w:tr w:rsidR="005512AC" w:rsidRPr="00BD0F5E" w14:paraId="35913CB1" w14:textId="77777777" w:rsidTr="005512AC">
        <w:trPr>
          <w:trHeight w:val="698"/>
        </w:trPr>
        <w:tc>
          <w:tcPr>
            <w:tcW w:w="269" w:type="pct"/>
            <w:vAlign w:val="center"/>
          </w:tcPr>
          <w:p w14:paraId="2AB6B4B9" w14:textId="77777777" w:rsidR="005512AC" w:rsidRDefault="005512AC" w:rsidP="00902FED">
            <w:pPr>
              <w:jc w:val="center"/>
              <w:rPr>
                <w:rFonts w:ascii="Arial" w:hAnsi="Arial" w:cs="Arial"/>
              </w:rPr>
            </w:pPr>
            <w:r>
              <w:rPr>
                <w:rFonts w:ascii="Arial" w:hAnsi="Arial" w:cs="Arial"/>
              </w:rPr>
              <w:t>3</w:t>
            </w:r>
          </w:p>
        </w:tc>
        <w:tc>
          <w:tcPr>
            <w:tcW w:w="737" w:type="pct"/>
            <w:vAlign w:val="center"/>
          </w:tcPr>
          <w:p w14:paraId="3E3FEE5B" w14:textId="77777777" w:rsidR="005512AC" w:rsidRPr="00BD0F5E" w:rsidRDefault="005512AC" w:rsidP="00902FED">
            <w:pPr>
              <w:rPr>
                <w:rFonts w:ascii="Arial" w:hAnsi="Arial" w:cs="Arial"/>
              </w:rPr>
            </w:pPr>
          </w:p>
        </w:tc>
        <w:tc>
          <w:tcPr>
            <w:tcW w:w="1000" w:type="pct"/>
          </w:tcPr>
          <w:p w14:paraId="7A918844" w14:textId="77777777" w:rsidR="005512AC" w:rsidRPr="00BD0F5E" w:rsidRDefault="005512AC" w:rsidP="00902FED">
            <w:pPr>
              <w:jc w:val="center"/>
              <w:rPr>
                <w:rFonts w:ascii="Arial" w:hAnsi="Arial" w:cs="Arial"/>
              </w:rPr>
            </w:pPr>
          </w:p>
        </w:tc>
        <w:tc>
          <w:tcPr>
            <w:tcW w:w="1000" w:type="pct"/>
          </w:tcPr>
          <w:p w14:paraId="0687E064" w14:textId="77777777" w:rsidR="005512AC" w:rsidRPr="00BD0F5E" w:rsidRDefault="005512AC" w:rsidP="00902FED">
            <w:pPr>
              <w:jc w:val="center"/>
              <w:rPr>
                <w:rFonts w:ascii="Arial" w:hAnsi="Arial" w:cs="Arial"/>
              </w:rPr>
            </w:pPr>
          </w:p>
        </w:tc>
        <w:tc>
          <w:tcPr>
            <w:tcW w:w="1000" w:type="pct"/>
            <w:vAlign w:val="center"/>
          </w:tcPr>
          <w:p w14:paraId="35A7E809" w14:textId="131778F4" w:rsidR="005512AC" w:rsidRPr="00BD0F5E" w:rsidRDefault="005512AC" w:rsidP="00902FED">
            <w:pPr>
              <w:jc w:val="center"/>
              <w:rPr>
                <w:rFonts w:ascii="Arial" w:hAnsi="Arial" w:cs="Arial"/>
              </w:rPr>
            </w:pPr>
          </w:p>
        </w:tc>
        <w:tc>
          <w:tcPr>
            <w:tcW w:w="994" w:type="pct"/>
            <w:vAlign w:val="center"/>
          </w:tcPr>
          <w:p w14:paraId="36BE1751" w14:textId="77777777" w:rsidR="005512AC" w:rsidRPr="00BD0F5E" w:rsidRDefault="005512AC" w:rsidP="00902FED">
            <w:pPr>
              <w:jc w:val="center"/>
              <w:rPr>
                <w:rFonts w:ascii="Arial" w:hAnsi="Arial" w:cs="Arial"/>
              </w:rPr>
            </w:pPr>
          </w:p>
        </w:tc>
      </w:tr>
    </w:tbl>
    <w:p w14:paraId="1FD229F8" w14:textId="77777777" w:rsidR="00C20098" w:rsidRPr="005512AC" w:rsidRDefault="00C20098" w:rsidP="00C20098">
      <w:pPr>
        <w:pStyle w:val="Akapitzlist"/>
        <w:widowControl w:val="0"/>
        <w:adjustRightInd w:val="0"/>
        <w:spacing w:after="0" w:line="240" w:lineRule="auto"/>
        <w:ind w:left="0"/>
        <w:jc w:val="both"/>
        <w:textAlignment w:val="baseline"/>
        <w:rPr>
          <w:rFonts w:ascii="Arial" w:hAnsi="Arial" w:cs="Arial"/>
          <w:sz w:val="16"/>
          <w:szCs w:val="16"/>
        </w:rPr>
      </w:pPr>
      <w:r w:rsidRPr="005512AC">
        <w:rPr>
          <w:rFonts w:ascii="Arial" w:hAnsi="Arial" w:cs="Arial"/>
          <w:sz w:val="16"/>
          <w:szCs w:val="16"/>
        </w:rPr>
        <w:t>Oświadczam, że</w:t>
      </w:r>
      <w:r w:rsidR="00DE6F60" w:rsidRPr="005512AC">
        <w:rPr>
          <w:rFonts w:ascii="Arial" w:hAnsi="Arial" w:cs="Arial"/>
          <w:sz w:val="16"/>
          <w:szCs w:val="16"/>
        </w:rPr>
        <w:t xml:space="preserve"> dysponuję</w:t>
      </w:r>
      <w:r w:rsidRPr="005512AC">
        <w:rPr>
          <w:rFonts w:ascii="Arial" w:hAnsi="Arial" w:cs="Arial"/>
          <w:sz w:val="16"/>
          <w:szCs w:val="16"/>
        </w:rPr>
        <w:t>:</w:t>
      </w:r>
    </w:p>
    <w:p w14:paraId="5CA0D680" w14:textId="39CD07AE" w:rsidR="00297C67" w:rsidRPr="005512AC" w:rsidRDefault="00297C67" w:rsidP="00297C67">
      <w:pPr>
        <w:numPr>
          <w:ilvl w:val="0"/>
          <w:numId w:val="11"/>
        </w:numPr>
        <w:shd w:val="clear" w:color="auto" w:fill="FFFFFF"/>
        <w:spacing w:before="120"/>
        <w:jc w:val="both"/>
        <w:rPr>
          <w:rFonts w:ascii="Arial" w:hAnsi="Arial" w:cs="Arial"/>
          <w:sz w:val="16"/>
          <w:szCs w:val="16"/>
        </w:rPr>
      </w:pPr>
      <w:bookmarkStart w:id="2" w:name="_Hlk162337511"/>
      <w:r w:rsidRPr="005512AC">
        <w:rPr>
          <w:rFonts w:ascii="Arial" w:hAnsi="Arial" w:cs="Arial"/>
          <w:sz w:val="16"/>
          <w:szCs w:val="16"/>
        </w:rPr>
        <w:t xml:space="preserve">przynajmniej 1 osobą </w:t>
      </w:r>
      <w:r w:rsidR="00B95822" w:rsidRPr="005512AC">
        <w:rPr>
          <w:rFonts w:ascii="Arial" w:hAnsi="Arial" w:cs="Arial"/>
          <w:sz w:val="16"/>
          <w:szCs w:val="16"/>
        </w:rPr>
        <w:t xml:space="preserve">posiadającą uprawnienia budowlane do pełnienia samodzielnych funkcji technicznych w budownictwie </w:t>
      </w:r>
      <w:r w:rsidR="00B95822" w:rsidRPr="005512AC">
        <w:rPr>
          <w:rFonts w:ascii="Arial" w:hAnsi="Arial" w:cs="Arial"/>
          <w:b/>
          <w:bCs/>
          <w:sz w:val="16"/>
          <w:szCs w:val="16"/>
        </w:rPr>
        <w:t>w specjalności konstrukcyjno-budowlanej bez ograniczeń</w:t>
      </w:r>
      <w:r w:rsidR="00B95822" w:rsidRPr="005512AC">
        <w:rPr>
          <w:rFonts w:ascii="Arial" w:hAnsi="Arial" w:cs="Arial"/>
          <w:sz w:val="16"/>
          <w:szCs w:val="16"/>
        </w:rPr>
        <w:t>, przynależącą do branżowego stowarzyszenia / Okręgowej Izby Inżynierów Budownictwa</w:t>
      </w:r>
      <w:bookmarkStart w:id="3" w:name="_Hlk224121803"/>
      <w:r w:rsidR="00B95822" w:rsidRPr="005512AC">
        <w:rPr>
          <w:rFonts w:ascii="Arial" w:hAnsi="Arial" w:cs="Arial"/>
          <w:sz w:val="16"/>
          <w:szCs w:val="16"/>
        </w:rPr>
        <w:t xml:space="preserve"> oraz posiadającą minimum 3 (trzy) letnie doświadczenie</w:t>
      </w:r>
      <w:bookmarkEnd w:id="3"/>
      <w:r w:rsidR="00B95822" w:rsidRPr="005512AC">
        <w:rPr>
          <w:rFonts w:ascii="Arial" w:hAnsi="Arial" w:cs="Arial"/>
          <w:sz w:val="16"/>
          <w:szCs w:val="16"/>
        </w:rPr>
        <w:t xml:space="preserve"> w przedmiotowym zakresie.</w:t>
      </w:r>
    </w:p>
    <w:p w14:paraId="58441824" w14:textId="77777777" w:rsidR="0040759F" w:rsidRPr="00297C67" w:rsidRDefault="0040759F" w:rsidP="0040759F">
      <w:pPr>
        <w:shd w:val="clear" w:color="auto" w:fill="FFFFFF"/>
        <w:spacing w:before="120"/>
        <w:ind w:left="720"/>
        <w:jc w:val="both"/>
        <w:rPr>
          <w:rFonts w:ascii="Arial" w:hAnsi="Arial" w:cs="Arial"/>
        </w:rPr>
      </w:pPr>
    </w:p>
    <w:bookmarkEnd w:id="2"/>
    <w:p w14:paraId="52EED908" w14:textId="63B8B892" w:rsidR="00B95822" w:rsidRPr="0040759F" w:rsidRDefault="0040759F" w:rsidP="00DE6F60">
      <w:pPr>
        <w:spacing w:before="60" w:after="120"/>
        <w:jc w:val="both"/>
        <w:rPr>
          <w:rFonts w:ascii="Arial" w:hAnsi="Arial" w:cs="Arial"/>
          <w:u w:val="single"/>
          <w:shd w:val="clear" w:color="auto" w:fill="FFFFFF"/>
        </w:rPr>
      </w:pPr>
      <w:r w:rsidRPr="0040759F">
        <w:rPr>
          <w:rFonts w:ascii="Arial" w:hAnsi="Arial" w:cs="Arial"/>
          <w:bCs/>
          <w:color w:val="000000"/>
          <w:u w:val="single"/>
        </w:rPr>
        <w:t xml:space="preserve">Dotyczy osoby/osób wskazanych w rozdz. VII ust. 2 pkt. 4 lit. a) </w:t>
      </w:r>
      <w:proofErr w:type="spellStart"/>
      <w:r w:rsidRPr="0040759F">
        <w:rPr>
          <w:rFonts w:ascii="Arial" w:hAnsi="Arial" w:cs="Arial"/>
          <w:bCs/>
          <w:color w:val="000000"/>
          <w:u w:val="single"/>
        </w:rPr>
        <w:t>tiret</w:t>
      </w:r>
      <w:proofErr w:type="spellEnd"/>
      <w:r w:rsidRPr="0040759F">
        <w:rPr>
          <w:rFonts w:ascii="Arial" w:hAnsi="Arial" w:cs="Arial"/>
          <w:bCs/>
          <w:color w:val="000000"/>
          <w:u w:val="single"/>
        </w:rPr>
        <w:t xml:space="preserve"> 2 - 6 (drugie – szóste)</w:t>
      </w:r>
      <w:r w:rsidR="00E851BE">
        <w:rPr>
          <w:rFonts w:ascii="Arial" w:hAnsi="Arial" w:cs="Arial"/>
          <w:bCs/>
          <w:color w:val="000000"/>
          <w:u w:val="single"/>
        </w:rPr>
        <w:t>:</w:t>
      </w:r>
    </w:p>
    <w:tbl>
      <w:tblPr>
        <w:tblpPr w:leftFromText="141" w:rightFromText="141" w:vertAnchor="text" w:horzAnchor="margin" w:tblpXSpec="center" w:tblpYSpec="bottom"/>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347"/>
        <w:gridCol w:w="1644"/>
        <w:gridCol w:w="2008"/>
        <w:gridCol w:w="2237"/>
        <w:gridCol w:w="1419"/>
      </w:tblGrid>
      <w:tr w:rsidR="00051B3D" w:rsidRPr="00BD0F5E" w14:paraId="241B0B74" w14:textId="77777777" w:rsidTr="00D6669C">
        <w:trPr>
          <w:trHeight w:val="624"/>
        </w:trPr>
        <w:tc>
          <w:tcPr>
            <w:tcW w:w="225" w:type="pct"/>
            <w:shd w:val="clear" w:color="auto" w:fill="F3F3F3"/>
            <w:vAlign w:val="center"/>
          </w:tcPr>
          <w:p w14:paraId="60CBD5A2" w14:textId="77777777" w:rsidR="00051B3D" w:rsidRPr="00BD0F5E" w:rsidRDefault="00051B3D" w:rsidP="00293F53">
            <w:pPr>
              <w:rPr>
                <w:rFonts w:ascii="Arial" w:hAnsi="Arial" w:cs="Arial"/>
              </w:rPr>
            </w:pPr>
            <w:r w:rsidRPr="00BD0F5E">
              <w:rPr>
                <w:rFonts w:ascii="Arial" w:hAnsi="Arial" w:cs="Arial"/>
              </w:rPr>
              <w:t>l.p.</w:t>
            </w:r>
          </w:p>
        </w:tc>
        <w:tc>
          <w:tcPr>
            <w:tcW w:w="743" w:type="pct"/>
            <w:shd w:val="clear" w:color="auto" w:fill="F3F3F3"/>
            <w:vAlign w:val="center"/>
          </w:tcPr>
          <w:p w14:paraId="06CFA270" w14:textId="77777777" w:rsidR="00051B3D" w:rsidRPr="00BD0F5E" w:rsidRDefault="00051B3D" w:rsidP="00293F53">
            <w:pPr>
              <w:jc w:val="center"/>
              <w:rPr>
                <w:rFonts w:ascii="Arial" w:hAnsi="Arial" w:cs="Arial"/>
              </w:rPr>
            </w:pPr>
            <w:r>
              <w:rPr>
                <w:rFonts w:ascii="Arial" w:hAnsi="Arial" w:cs="Arial"/>
              </w:rPr>
              <w:t xml:space="preserve">Imię i nazwisko </w:t>
            </w:r>
          </w:p>
        </w:tc>
        <w:tc>
          <w:tcPr>
            <w:tcW w:w="907" w:type="pct"/>
            <w:shd w:val="clear" w:color="auto" w:fill="F3F3F3"/>
            <w:vAlign w:val="center"/>
          </w:tcPr>
          <w:p w14:paraId="66975C75" w14:textId="018800DF" w:rsidR="00051B3D" w:rsidRPr="00BD0F5E" w:rsidRDefault="00051B3D" w:rsidP="00293F53">
            <w:pPr>
              <w:jc w:val="center"/>
              <w:rPr>
                <w:rFonts w:ascii="Arial" w:hAnsi="Arial" w:cs="Arial"/>
              </w:rPr>
            </w:pPr>
            <w:r>
              <w:rPr>
                <w:rFonts w:ascii="Arial" w:hAnsi="Arial" w:cs="Arial"/>
              </w:rPr>
              <w:t>Posiadane uprawnienia</w:t>
            </w:r>
            <w:r w:rsidR="005512AC">
              <w:rPr>
                <w:rFonts w:ascii="Arial" w:hAnsi="Arial" w:cs="Arial"/>
              </w:rPr>
              <w:t xml:space="preserve"> [rodzaj, numer uprawnień] </w:t>
            </w:r>
            <w:r>
              <w:rPr>
                <w:rFonts w:ascii="Arial" w:hAnsi="Arial" w:cs="Arial"/>
              </w:rPr>
              <w:t xml:space="preserve"> </w:t>
            </w:r>
          </w:p>
        </w:tc>
        <w:tc>
          <w:tcPr>
            <w:tcW w:w="1108" w:type="pct"/>
            <w:shd w:val="clear" w:color="auto" w:fill="F3F3F3"/>
          </w:tcPr>
          <w:p w14:paraId="1C86CFAB" w14:textId="10C99BD7" w:rsidR="00051B3D" w:rsidRDefault="00D6669C" w:rsidP="00293F53">
            <w:pPr>
              <w:jc w:val="center"/>
              <w:rPr>
                <w:rFonts w:ascii="Arial" w:hAnsi="Arial" w:cs="Arial"/>
              </w:rPr>
            </w:pPr>
            <w:r>
              <w:rPr>
                <w:rFonts w:ascii="Arial" w:hAnsi="Arial" w:cs="Arial"/>
              </w:rPr>
              <w:t>Przynależność do stowarzyszenia / Okręgowej Izby Inżynierów Budownictwa</w:t>
            </w:r>
          </w:p>
        </w:tc>
        <w:tc>
          <w:tcPr>
            <w:tcW w:w="1234" w:type="pct"/>
            <w:shd w:val="clear" w:color="auto" w:fill="F3F3F3"/>
            <w:vAlign w:val="center"/>
          </w:tcPr>
          <w:p w14:paraId="57C2D011" w14:textId="2E8AC3D0" w:rsidR="00051B3D" w:rsidRDefault="00051B3D" w:rsidP="00293F53">
            <w:pPr>
              <w:jc w:val="center"/>
              <w:rPr>
                <w:rFonts w:ascii="Arial" w:hAnsi="Arial" w:cs="Arial"/>
              </w:rPr>
            </w:pPr>
            <w:r>
              <w:rPr>
                <w:rFonts w:ascii="Arial" w:hAnsi="Arial" w:cs="Arial"/>
              </w:rPr>
              <w:t>Zakres wykonywanych czynności</w:t>
            </w:r>
          </w:p>
        </w:tc>
        <w:tc>
          <w:tcPr>
            <w:tcW w:w="783" w:type="pct"/>
            <w:shd w:val="clear" w:color="auto" w:fill="F3F3F3"/>
            <w:vAlign w:val="center"/>
          </w:tcPr>
          <w:p w14:paraId="67B4F4AA" w14:textId="77777777" w:rsidR="00051B3D" w:rsidRDefault="00051B3D" w:rsidP="00293F53">
            <w:pPr>
              <w:jc w:val="center"/>
              <w:rPr>
                <w:rFonts w:ascii="Arial" w:hAnsi="Arial" w:cs="Arial"/>
              </w:rPr>
            </w:pPr>
            <w:r>
              <w:rPr>
                <w:rFonts w:ascii="Arial" w:hAnsi="Arial" w:cs="Arial"/>
              </w:rPr>
              <w:t>Informacja o prawie do dysponowania osobą</w:t>
            </w:r>
          </w:p>
        </w:tc>
      </w:tr>
      <w:tr w:rsidR="00051B3D" w:rsidRPr="00BD0F5E" w14:paraId="00DFD903" w14:textId="77777777" w:rsidTr="00D6669C">
        <w:trPr>
          <w:trHeight w:val="729"/>
        </w:trPr>
        <w:tc>
          <w:tcPr>
            <w:tcW w:w="225" w:type="pct"/>
            <w:vAlign w:val="center"/>
          </w:tcPr>
          <w:p w14:paraId="3C9337FC" w14:textId="77777777" w:rsidR="00051B3D" w:rsidRPr="00BD0F5E" w:rsidRDefault="00051B3D" w:rsidP="00293F53">
            <w:pPr>
              <w:jc w:val="center"/>
              <w:rPr>
                <w:rFonts w:ascii="Arial" w:hAnsi="Arial" w:cs="Arial"/>
              </w:rPr>
            </w:pPr>
            <w:r>
              <w:rPr>
                <w:rFonts w:ascii="Arial" w:hAnsi="Arial" w:cs="Arial"/>
              </w:rPr>
              <w:t>1</w:t>
            </w:r>
          </w:p>
        </w:tc>
        <w:tc>
          <w:tcPr>
            <w:tcW w:w="743" w:type="pct"/>
            <w:vAlign w:val="center"/>
          </w:tcPr>
          <w:p w14:paraId="76D78607" w14:textId="77777777" w:rsidR="00051B3D" w:rsidRPr="00BD0F5E" w:rsidRDefault="00051B3D" w:rsidP="00293F53">
            <w:pPr>
              <w:rPr>
                <w:rFonts w:ascii="Arial" w:hAnsi="Arial" w:cs="Arial"/>
              </w:rPr>
            </w:pPr>
          </w:p>
        </w:tc>
        <w:tc>
          <w:tcPr>
            <w:tcW w:w="907" w:type="pct"/>
            <w:vAlign w:val="center"/>
          </w:tcPr>
          <w:p w14:paraId="453D9F52" w14:textId="77777777" w:rsidR="00051B3D" w:rsidRPr="00BD0F5E" w:rsidRDefault="00051B3D" w:rsidP="00293F53">
            <w:pPr>
              <w:jc w:val="center"/>
              <w:rPr>
                <w:rFonts w:ascii="Arial" w:hAnsi="Arial" w:cs="Arial"/>
              </w:rPr>
            </w:pPr>
          </w:p>
        </w:tc>
        <w:tc>
          <w:tcPr>
            <w:tcW w:w="1108" w:type="pct"/>
          </w:tcPr>
          <w:p w14:paraId="05865356" w14:textId="77777777" w:rsidR="00051B3D" w:rsidRPr="00BD0F5E" w:rsidRDefault="00051B3D" w:rsidP="00293F53">
            <w:pPr>
              <w:jc w:val="center"/>
              <w:rPr>
                <w:rFonts w:ascii="Arial" w:hAnsi="Arial" w:cs="Arial"/>
              </w:rPr>
            </w:pPr>
          </w:p>
        </w:tc>
        <w:tc>
          <w:tcPr>
            <w:tcW w:w="1234" w:type="pct"/>
            <w:vAlign w:val="center"/>
          </w:tcPr>
          <w:p w14:paraId="6815F277" w14:textId="7AD98312" w:rsidR="00051B3D" w:rsidRPr="00BD0F5E" w:rsidRDefault="00051B3D" w:rsidP="00293F53">
            <w:pPr>
              <w:jc w:val="center"/>
              <w:rPr>
                <w:rFonts w:ascii="Arial" w:hAnsi="Arial" w:cs="Arial"/>
              </w:rPr>
            </w:pPr>
          </w:p>
        </w:tc>
        <w:tc>
          <w:tcPr>
            <w:tcW w:w="783" w:type="pct"/>
            <w:vAlign w:val="center"/>
          </w:tcPr>
          <w:p w14:paraId="2D03ABBA" w14:textId="77777777" w:rsidR="00051B3D" w:rsidRPr="00BD0F5E" w:rsidRDefault="00051B3D" w:rsidP="00293F53">
            <w:pPr>
              <w:jc w:val="center"/>
              <w:rPr>
                <w:rFonts w:ascii="Arial" w:hAnsi="Arial" w:cs="Arial"/>
              </w:rPr>
            </w:pPr>
          </w:p>
        </w:tc>
      </w:tr>
      <w:tr w:rsidR="00051B3D" w:rsidRPr="00BD0F5E" w14:paraId="17D65DEB" w14:textId="77777777" w:rsidTr="00D6669C">
        <w:trPr>
          <w:trHeight w:val="698"/>
        </w:trPr>
        <w:tc>
          <w:tcPr>
            <w:tcW w:w="225" w:type="pct"/>
            <w:vAlign w:val="center"/>
          </w:tcPr>
          <w:p w14:paraId="269504C9" w14:textId="77777777" w:rsidR="00051B3D" w:rsidRPr="00BD0F5E" w:rsidRDefault="00051B3D" w:rsidP="00293F53">
            <w:pPr>
              <w:jc w:val="center"/>
              <w:rPr>
                <w:rFonts w:ascii="Arial" w:hAnsi="Arial" w:cs="Arial"/>
              </w:rPr>
            </w:pPr>
            <w:r>
              <w:rPr>
                <w:rFonts w:ascii="Arial" w:hAnsi="Arial" w:cs="Arial"/>
              </w:rPr>
              <w:t>2</w:t>
            </w:r>
          </w:p>
        </w:tc>
        <w:tc>
          <w:tcPr>
            <w:tcW w:w="743" w:type="pct"/>
            <w:vAlign w:val="center"/>
          </w:tcPr>
          <w:p w14:paraId="3DE54B71" w14:textId="77777777" w:rsidR="00051B3D" w:rsidRPr="00BD0F5E" w:rsidRDefault="00051B3D" w:rsidP="00293F53">
            <w:pPr>
              <w:rPr>
                <w:rFonts w:ascii="Arial" w:hAnsi="Arial" w:cs="Arial"/>
              </w:rPr>
            </w:pPr>
          </w:p>
        </w:tc>
        <w:tc>
          <w:tcPr>
            <w:tcW w:w="907" w:type="pct"/>
            <w:vAlign w:val="center"/>
          </w:tcPr>
          <w:p w14:paraId="208C0AC7" w14:textId="77777777" w:rsidR="00051B3D" w:rsidRPr="00BD0F5E" w:rsidRDefault="00051B3D" w:rsidP="00293F53">
            <w:pPr>
              <w:jc w:val="center"/>
              <w:rPr>
                <w:rFonts w:ascii="Arial" w:hAnsi="Arial" w:cs="Arial"/>
              </w:rPr>
            </w:pPr>
          </w:p>
        </w:tc>
        <w:tc>
          <w:tcPr>
            <w:tcW w:w="1108" w:type="pct"/>
          </w:tcPr>
          <w:p w14:paraId="2EAF8AEE" w14:textId="77777777" w:rsidR="00051B3D" w:rsidRPr="00BD0F5E" w:rsidRDefault="00051B3D" w:rsidP="00293F53">
            <w:pPr>
              <w:jc w:val="center"/>
              <w:rPr>
                <w:rFonts w:ascii="Arial" w:hAnsi="Arial" w:cs="Arial"/>
              </w:rPr>
            </w:pPr>
          </w:p>
        </w:tc>
        <w:tc>
          <w:tcPr>
            <w:tcW w:w="1234" w:type="pct"/>
            <w:vAlign w:val="center"/>
          </w:tcPr>
          <w:p w14:paraId="3786327C" w14:textId="0D37BF38" w:rsidR="00051B3D" w:rsidRPr="00BD0F5E" w:rsidRDefault="00051B3D" w:rsidP="00293F53">
            <w:pPr>
              <w:jc w:val="center"/>
              <w:rPr>
                <w:rFonts w:ascii="Arial" w:hAnsi="Arial" w:cs="Arial"/>
              </w:rPr>
            </w:pPr>
          </w:p>
        </w:tc>
        <w:tc>
          <w:tcPr>
            <w:tcW w:w="783" w:type="pct"/>
            <w:vAlign w:val="center"/>
          </w:tcPr>
          <w:p w14:paraId="324B8FBF" w14:textId="77777777" w:rsidR="00051B3D" w:rsidRPr="00BD0F5E" w:rsidRDefault="00051B3D" w:rsidP="00293F53">
            <w:pPr>
              <w:jc w:val="center"/>
              <w:rPr>
                <w:rFonts w:ascii="Arial" w:hAnsi="Arial" w:cs="Arial"/>
              </w:rPr>
            </w:pPr>
          </w:p>
        </w:tc>
      </w:tr>
      <w:tr w:rsidR="00051B3D" w:rsidRPr="00BD0F5E" w14:paraId="439FC64D" w14:textId="77777777" w:rsidTr="00D6669C">
        <w:trPr>
          <w:trHeight w:val="698"/>
        </w:trPr>
        <w:tc>
          <w:tcPr>
            <w:tcW w:w="225" w:type="pct"/>
            <w:vAlign w:val="center"/>
          </w:tcPr>
          <w:p w14:paraId="15DDB772" w14:textId="77777777" w:rsidR="00051B3D" w:rsidRDefault="00051B3D" w:rsidP="00293F53">
            <w:pPr>
              <w:jc w:val="center"/>
              <w:rPr>
                <w:rFonts w:ascii="Arial" w:hAnsi="Arial" w:cs="Arial"/>
              </w:rPr>
            </w:pPr>
            <w:r>
              <w:rPr>
                <w:rFonts w:ascii="Arial" w:hAnsi="Arial" w:cs="Arial"/>
              </w:rPr>
              <w:t>3</w:t>
            </w:r>
          </w:p>
        </w:tc>
        <w:tc>
          <w:tcPr>
            <w:tcW w:w="743" w:type="pct"/>
            <w:vAlign w:val="center"/>
          </w:tcPr>
          <w:p w14:paraId="75D3574B" w14:textId="77777777" w:rsidR="00051B3D" w:rsidRPr="00BD0F5E" w:rsidRDefault="00051B3D" w:rsidP="00293F53">
            <w:pPr>
              <w:rPr>
                <w:rFonts w:ascii="Arial" w:hAnsi="Arial" w:cs="Arial"/>
              </w:rPr>
            </w:pPr>
          </w:p>
        </w:tc>
        <w:tc>
          <w:tcPr>
            <w:tcW w:w="907" w:type="pct"/>
            <w:vAlign w:val="center"/>
          </w:tcPr>
          <w:p w14:paraId="47C8D201" w14:textId="77777777" w:rsidR="00051B3D" w:rsidRPr="00BD0F5E" w:rsidRDefault="00051B3D" w:rsidP="00293F53">
            <w:pPr>
              <w:jc w:val="center"/>
              <w:rPr>
                <w:rFonts w:ascii="Arial" w:hAnsi="Arial" w:cs="Arial"/>
              </w:rPr>
            </w:pPr>
          </w:p>
        </w:tc>
        <w:tc>
          <w:tcPr>
            <w:tcW w:w="1108" w:type="pct"/>
          </w:tcPr>
          <w:p w14:paraId="6519F43F" w14:textId="77777777" w:rsidR="00051B3D" w:rsidRPr="00BD0F5E" w:rsidRDefault="00051B3D" w:rsidP="00293F53">
            <w:pPr>
              <w:jc w:val="center"/>
              <w:rPr>
                <w:rFonts w:ascii="Arial" w:hAnsi="Arial" w:cs="Arial"/>
              </w:rPr>
            </w:pPr>
          </w:p>
        </w:tc>
        <w:tc>
          <w:tcPr>
            <w:tcW w:w="1234" w:type="pct"/>
            <w:vAlign w:val="center"/>
          </w:tcPr>
          <w:p w14:paraId="7E2D50A5" w14:textId="1F71A028" w:rsidR="00051B3D" w:rsidRPr="00BD0F5E" w:rsidRDefault="00051B3D" w:rsidP="00293F53">
            <w:pPr>
              <w:jc w:val="center"/>
              <w:rPr>
                <w:rFonts w:ascii="Arial" w:hAnsi="Arial" w:cs="Arial"/>
              </w:rPr>
            </w:pPr>
          </w:p>
        </w:tc>
        <w:tc>
          <w:tcPr>
            <w:tcW w:w="783" w:type="pct"/>
            <w:vAlign w:val="center"/>
          </w:tcPr>
          <w:p w14:paraId="2B7BB371" w14:textId="77777777" w:rsidR="00051B3D" w:rsidRPr="00BD0F5E" w:rsidRDefault="00051B3D" w:rsidP="00293F53">
            <w:pPr>
              <w:jc w:val="center"/>
              <w:rPr>
                <w:rFonts w:ascii="Arial" w:hAnsi="Arial" w:cs="Arial"/>
              </w:rPr>
            </w:pPr>
          </w:p>
        </w:tc>
      </w:tr>
    </w:tbl>
    <w:p w14:paraId="17B6C88B" w14:textId="77777777" w:rsidR="005512AC" w:rsidRPr="005512AC" w:rsidRDefault="005512AC" w:rsidP="005512AC">
      <w:pPr>
        <w:pStyle w:val="Akapitzlist"/>
        <w:widowControl w:val="0"/>
        <w:adjustRightInd w:val="0"/>
        <w:spacing w:after="0" w:line="240" w:lineRule="auto"/>
        <w:ind w:left="0"/>
        <w:jc w:val="both"/>
        <w:textAlignment w:val="baseline"/>
        <w:rPr>
          <w:rFonts w:ascii="Arial" w:hAnsi="Arial" w:cs="Arial"/>
          <w:sz w:val="16"/>
          <w:szCs w:val="16"/>
        </w:rPr>
      </w:pPr>
      <w:r w:rsidRPr="005512AC">
        <w:rPr>
          <w:rFonts w:ascii="Arial" w:hAnsi="Arial" w:cs="Arial"/>
          <w:sz w:val="16"/>
          <w:szCs w:val="16"/>
        </w:rPr>
        <w:t>Oświadczam, że dysponuję:</w:t>
      </w:r>
    </w:p>
    <w:p w14:paraId="07316EE2" w14:textId="77777777" w:rsidR="005512AC" w:rsidRPr="005512AC" w:rsidRDefault="005512AC" w:rsidP="005512AC">
      <w:pPr>
        <w:pStyle w:val="Akapitzlist"/>
        <w:numPr>
          <w:ilvl w:val="0"/>
          <w:numId w:val="12"/>
        </w:numPr>
        <w:shd w:val="clear" w:color="auto" w:fill="FFFFFF"/>
        <w:spacing w:before="120"/>
        <w:jc w:val="both"/>
        <w:rPr>
          <w:rFonts w:ascii="Arial" w:hAnsi="Arial" w:cs="Arial"/>
          <w:sz w:val="16"/>
          <w:szCs w:val="16"/>
        </w:rPr>
      </w:pPr>
      <w:r w:rsidRPr="005512AC">
        <w:rPr>
          <w:rFonts w:ascii="Arial" w:hAnsi="Arial" w:cs="Arial"/>
          <w:sz w:val="16"/>
          <w:szCs w:val="16"/>
        </w:rPr>
        <w:t>przynajmniej 1 (słownie: jedną) osobą posiadającą uprawnienia budowlane do pełnienia samodzielnych funkcji technicznych w budownictwie w specjalności inżynieryjno-drogowej, przynależącą do branżowego stowarzyszenia / Okręgowej Izby Inżynierów Budownictwa;</w:t>
      </w:r>
    </w:p>
    <w:p w14:paraId="0E7780C3" w14:textId="77777777" w:rsidR="005512AC" w:rsidRPr="005512AC" w:rsidRDefault="005512AC" w:rsidP="005512AC">
      <w:pPr>
        <w:pStyle w:val="Akapitzlist"/>
        <w:numPr>
          <w:ilvl w:val="0"/>
          <w:numId w:val="12"/>
        </w:numPr>
        <w:shd w:val="clear" w:color="auto" w:fill="FFFFFF"/>
        <w:spacing w:before="120"/>
        <w:jc w:val="both"/>
        <w:rPr>
          <w:rFonts w:ascii="Arial" w:hAnsi="Arial" w:cs="Arial"/>
          <w:sz w:val="16"/>
          <w:szCs w:val="16"/>
        </w:rPr>
      </w:pPr>
      <w:r w:rsidRPr="005512AC">
        <w:rPr>
          <w:rFonts w:ascii="Arial" w:hAnsi="Arial" w:cs="Arial"/>
          <w:sz w:val="16"/>
          <w:szCs w:val="16"/>
        </w:rPr>
        <w:t>przynajmniej 1 (słownie: jedną) osobą posiadającą uprawnienia budowlane do pełnienia samodzielnych funkcji technicznych w budownictwie w specjalności instalacyjnej w zakresie sieci, instalacji i urządzeń telekomunikacyjnych bez ograniczeń, przynależącą do branżowego stowarzyszenia / Okręgowej Izby Inżynierów Budownictwa;</w:t>
      </w:r>
    </w:p>
    <w:p w14:paraId="19937635" w14:textId="77777777" w:rsidR="005512AC" w:rsidRPr="005512AC" w:rsidRDefault="005512AC" w:rsidP="005512AC">
      <w:pPr>
        <w:pStyle w:val="Akapitzlist"/>
        <w:numPr>
          <w:ilvl w:val="0"/>
          <w:numId w:val="12"/>
        </w:numPr>
        <w:shd w:val="clear" w:color="auto" w:fill="FFFFFF"/>
        <w:spacing w:before="120"/>
        <w:jc w:val="both"/>
        <w:rPr>
          <w:rFonts w:ascii="Arial" w:hAnsi="Arial" w:cs="Arial"/>
          <w:sz w:val="16"/>
          <w:szCs w:val="16"/>
        </w:rPr>
      </w:pPr>
      <w:r w:rsidRPr="005512AC">
        <w:rPr>
          <w:rFonts w:ascii="Arial" w:hAnsi="Arial" w:cs="Arial"/>
          <w:sz w:val="16"/>
          <w:szCs w:val="16"/>
        </w:rPr>
        <w:lastRenderedPageBreak/>
        <w:t>przynajmniej 1 (słownie: jedną) osobą posiadającą uprawnienia budowlane do pełnienia samodzielnych funkcji technicznych w budownictwie w specjalności instalacyjnej w zakresie sieci, instalacji i urządzeń cieplnych, wentylacyjnych, gazowych, wodociągowych i kanalizacyjnych bez ograniczeń, przynależącą do branżowego stowarzyszenia / Okręgowej Izby Inżynierów Budownictwa;</w:t>
      </w:r>
    </w:p>
    <w:p w14:paraId="492AA007" w14:textId="77777777" w:rsidR="005512AC" w:rsidRPr="005512AC" w:rsidRDefault="005512AC" w:rsidP="005512AC">
      <w:pPr>
        <w:pStyle w:val="Akapitzlist"/>
        <w:numPr>
          <w:ilvl w:val="0"/>
          <w:numId w:val="12"/>
        </w:numPr>
        <w:shd w:val="clear" w:color="auto" w:fill="FFFFFF"/>
        <w:spacing w:before="120"/>
        <w:jc w:val="both"/>
        <w:rPr>
          <w:rFonts w:ascii="Arial" w:hAnsi="Arial" w:cs="Arial"/>
          <w:sz w:val="16"/>
          <w:szCs w:val="16"/>
        </w:rPr>
      </w:pPr>
      <w:r w:rsidRPr="005512AC">
        <w:rPr>
          <w:rFonts w:ascii="Arial" w:hAnsi="Arial" w:cs="Arial"/>
          <w:sz w:val="16"/>
          <w:szCs w:val="16"/>
        </w:rPr>
        <w:t>przynajmniej 1 (słownie: jedną) osobą posiadającą uprawnienia budowlane do pełnienia samodzielnych funkcji technicznych w budownictwie w specjalności instalacyjnej w zakresie sieci, instalacji i urządzeń elektrycznych i elektroenergetycznych bez ograniczeń, przynależącą do branżowego stowarzyszenia / Okręgowej Izby Inżynierów Budownictwa;</w:t>
      </w:r>
    </w:p>
    <w:p w14:paraId="0349FF0B" w14:textId="77777777" w:rsidR="005512AC" w:rsidRPr="005512AC" w:rsidRDefault="005512AC" w:rsidP="005512AC">
      <w:pPr>
        <w:pStyle w:val="Akapitzlist"/>
        <w:numPr>
          <w:ilvl w:val="0"/>
          <w:numId w:val="12"/>
        </w:numPr>
        <w:shd w:val="clear" w:color="auto" w:fill="FFFFFF"/>
        <w:spacing w:before="120" w:after="0" w:line="240" w:lineRule="auto"/>
        <w:contextualSpacing w:val="0"/>
        <w:jc w:val="both"/>
        <w:rPr>
          <w:rFonts w:ascii="Arial" w:hAnsi="Arial" w:cs="Arial"/>
          <w:sz w:val="16"/>
          <w:szCs w:val="16"/>
        </w:rPr>
      </w:pPr>
      <w:r w:rsidRPr="005512AC">
        <w:rPr>
          <w:rFonts w:ascii="Arial" w:hAnsi="Arial" w:cs="Arial"/>
          <w:sz w:val="16"/>
          <w:szCs w:val="16"/>
        </w:rPr>
        <w:t xml:space="preserve">przynajmniej 1 (słownie: jedną) osobą posiadającą kwalifikacje do projektowania zabezpieczeń przeciwpożarowych – niezbędną do pełnienia funkcji Inspektora nadzoru nad montażem instalacji SSP i sterowania urządzeniami przeciwpożarowymi. </w:t>
      </w:r>
    </w:p>
    <w:p w14:paraId="79DA9F70" w14:textId="77777777" w:rsidR="005512AC" w:rsidRDefault="005512AC" w:rsidP="005512AC">
      <w:pPr>
        <w:shd w:val="clear" w:color="auto" w:fill="FFFFFF"/>
        <w:spacing w:before="120"/>
        <w:jc w:val="both"/>
        <w:rPr>
          <w:rFonts w:ascii="Arial" w:hAnsi="Arial" w:cs="Arial"/>
          <w:sz w:val="16"/>
          <w:szCs w:val="16"/>
        </w:rPr>
      </w:pPr>
    </w:p>
    <w:p w14:paraId="48C9FBF2" w14:textId="5BA5BCB4" w:rsidR="005512AC" w:rsidRPr="005512AC" w:rsidRDefault="005512AC" w:rsidP="005512AC">
      <w:pPr>
        <w:shd w:val="clear" w:color="auto" w:fill="FFFFFF"/>
        <w:spacing w:before="120"/>
        <w:jc w:val="both"/>
        <w:rPr>
          <w:rFonts w:ascii="Arial" w:hAnsi="Arial" w:cs="Arial"/>
          <w:sz w:val="16"/>
          <w:szCs w:val="16"/>
        </w:rPr>
      </w:pPr>
      <w:r w:rsidRPr="005512AC">
        <w:rPr>
          <w:rFonts w:ascii="Arial" w:hAnsi="Arial" w:cs="Arial"/>
          <w:sz w:val="16"/>
          <w:szCs w:val="16"/>
        </w:rPr>
        <w:t xml:space="preserve">Zamawiający dopuszcza sytuację, w której jedna osoba posiada uprawnienia w różnych, wskazanych w rozdz. VII ust. 2 pkt. 4 lit. </w:t>
      </w:r>
      <w:r w:rsidR="00B07329" w:rsidRPr="005512AC">
        <w:rPr>
          <w:rFonts w:ascii="Arial" w:hAnsi="Arial" w:cs="Arial"/>
          <w:sz w:val="16"/>
          <w:szCs w:val="16"/>
        </w:rPr>
        <w:t>a) specjalnościach</w:t>
      </w:r>
      <w:r w:rsidRPr="005512AC">
        <w:rPr>
          <w:rFonts w:ascii="Arial" w:hAnsi="Arial" w:cs="Arial"/>
          <w:sz w:val="16"/>
          <w:szCs w:val="16"/>
        </w:rPr>
        <w:t xml:space="preserve">, z wyłączeniem osoby wskazanej w rozdz. VII ust. 2 pkt. 4 lit. a) </w:t>
      </w:r>
      <w:proofErr w:type="spellStart"/>
      <w:r w:rsidRPr="005512AC">
        <w:rPr>
          <w:rFonts w:ascii="Arial" w:hAnsi="Arial" w:cs="Arial"/>
          <w:sz w:val="16"/>
          <w:szCs w:val="16"/>
        </w:rPr>
        <w:t>tiret</w:t>
      </w:r>
      <w:proofErr w:type="spellEnd"/>
      <w:r w:rsidRPr="005512AC">
        <w:rPr>
          <w:rFonts w:ascii="Arial" w:hAnsi="Arial" w:cs="Arial"/>
          <w:sz w:val="16"/>
          <w:szCs w:val="16"/>
        </w:rPr>
        <w:t xml:space="preserve"> pierwsze, która nie może łączyć uprawnień dla celów realizacji przedmiotu zamówienia.</w:t>
      </w:r>
    </w:p>
    <w:p w14:paraId="48693560" w14:textId="77777777" w:rsidR="005512AC" w:rsidRDefault="005512AC" w:rsidP="00DE6F60">
      <w:pPr>
        <w:spacing w:before="60" w:after="120"/>
        <w:jc w:val="both"/>
        <w:rPr>
          <w:rFonts w:ascii="Arial" w:hAnsi="Arial" w:cs="Arial"/>
          <w:shd w:val="clear" w:color="auto" w:fill="FFFFFF"/>
        </w:rPr>
      </w:pPr>
    </w:p>
    <w:p w14:paraId="60F46E63" w14:textId="193C077D" w:rsidR="00C20098" w:rsidRPr="005512AC" w:rsidRDefault="00B07329" w:rsidP="00DE6F60">
      <w:pPr>
        <w:spacing w:before="60" w:after="120"/>
        <w:jc w:val="both"/>
        <w:rPr>
          <w:rFonts w:ascii="Arial" w:hAnsi="Arial" w:cs="Arial"/>
          <w:sz w:val="16"/>
          <w:szCs w:val="16"/>
        </w:rPr>
      </w:pPr>
      <w:r w:rsidRPr="005512AC">
        <w:rPr>
          <w:rFonts w:ascii="Arial" w:hAnsi="Arial" w:cs="Arial"/>
          <w:sz w:val="16"/>
          <w:szCs w:val="16"/>
          <w:shd w:val="clear" w:color="auto" w:fill="FFFFFF"/>
        </w:rPr>
        <w:t>Wykonawca, który polega na zdolnościach lub sytuacji podmiotów udostępniających zasoby</w:t>
      </w:r>
      <w:r w:rsidR="00C20098" w:rsidRPr="005512AC">
        <w:rPr>
          <w:rFonts w:ascii="Arial" w:hAnsi="Arial" w:cs="Arial"/>
          <w:sz w:val="16"/>
          <w:szCs w:val="16"/>
          <w:shd w:val="clear" w:color="auto" w:fill="FFFFFF"/>
        </w:rPr>
        <w:t xml:space="preserve">, </w:t>
      </w:r>
      <w:r w:rsidRPr="005512AC">
        <w:rPr>
          <w:rFonts w:ascii="Arial" w:hAnsi="Arial" w:cs="Arial"/>
          <w:sz w:val="16"/>
          <w:szCs w:val="16"/>
          <w:shd w:val="clear" w:color="auto" w:fill="FFFFFF"/>
        </w:rPr>
        <w:t>składa, wraz z</w:t>
      </w:r>
      <w:r w:rsidR="00C20098" w:rsidRPr="005512AC">
        <w:rPr>
          <w:rFonts w:ascii="Arial" w:hAnsi="Arial" w:cs="Arial"/>
          <w:sz w:val="16"/>
          <w:szCs w:val="16"/>
          <w:shd w:val="clear" w:color="auto" w:fill="FFFFFF"/>
        </w:rPr>
        <w:t xml:space="preserve">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załącznik do SWZ</w:t>
      </w:r>
      <w:r w:rsidR="00C20098" w:rsidRPr="005512AC">
        <w:rPr>
          <w:rFonts w:ascii="Arial" w:hAnsi="Arial" w:cs="Arial"/>
          <w:sz w:val="16"/>
          <w:szCs w:val="16"/>
        </w:rPr>
        <w:t xml:space="preserve">. </w:t>
      </w:r>
    </w:p>
    <w:p w14:paraId="1C3BAE0C" w14:textId="77777777" w:rsidR="00C20098" w:rsidRPr="005512AC" w:rsidRDefault="00C20098" w:rsidP="00DE6F60">
      <w:pPr>
        <w:spacing w:before="60" w:after="120"/>
        <w:jc w:val="both"/>
        <w:rPr>
          <w:rFonts w:ascii="Arial" w:hAnsi="Arial" w:cs="Arial"/>
          <w:sz w:val="16"/>
          <w:szCs w:val="16"/>
          <w:shd w:val="clear" w:color="auto" w:fill="FFFFFF"/>
        </w:rPr>
      </w:pPr>
      <w:r w:rsidRPr="005512AC">
        <w:rPr>
          <w:rFonts w:ascii="Arial" w:hAnsi="Arial" w:cs="Arial"/>
          <w:sz w:val="16"/>
          <w:szCs w:val="16"/>
          <w:shd w:val="clear" w:color="auto" w:fill="FFFFFF"/>
        </w:rPr>
        <w:t>UWAGA: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890D348" w14:textId="44B782CD" w:rsidR="00C20098" w:rsidRPr="005512AC" w:rsidRDefault="00C20098" w:rsidP="00DE6F60">
      <w:pPr>
        <w:spacing w:before="60" w:after="120"/>
        <w:jc w:val="both"/>
        <w:rPr>
          <w:rFonts w:ascii="Arial" w:hAnsi="Arial" w:cs="Arial"/>
          <w:sz w:val="16"/>
          <w:szCs w:val="16"/>
          <w:shd w:val="clear" w:color="auto" w:fill="FFFFFF"/>
        </w:rPr>
      </w:pPr>
      <w:r w:rsidRPr="005512AC">
        <w:rPr>
          <w:rFonts w:ascii="Arial" w:hAnsi="Arial" w:cs="Arial"/>
          <w:sz w:val="16"/>
          <w:szCs w:val="16"/>
          <w:shd w:val="clear" w:color="auto" w:fill="FFFFFF"/>
        </w:rPr>
        <w:t xml:space="preserve">Wykonawca, w przypadku polegania na zdolnościach lub sytuacji podmiotów udostępniających zasoby, przedstawia, wraz z oświadczeniem, o którym mowa w pkt. VII ust. 1 SWZ, także </w:t>
      </w:r>
      <w:r w:rsidR="00B07329" w:rsidRPr="005512AC">
        <w:rPr>
          <w:rFonts w:ascii="Arial" w:hAnsi="Arial" w:cs="Arial"/>
          <w:sz w:val="16"/>
          <w:szCs w:val="16"/>
          <w:shd w:val="clear" w:color="auto" w:fill="FFFFFF"/>
        </w:rPr>
        <w:t>oświadczenie podmiotu udostępniającego</w:t>
      </w:r>
      <w:r w:rsidRPr="005512AC">
        <w:rPr>
          <w:rFonts w:ascii="Arial" w:hAnsi="Arial" w:cs="Arial"/>
          <w:sz w:val="16"/>
          <w:szCs w:val="16"/>
          <w:shd w:val="clear" w:color="auto" w:fill="FFFFFF"/>
        </w:rPr>
        <w:t xml:space="preserve">  zasoby,  potwierdzające  brak  podstaw  wykluczenia tego podmiotu oraz odpowiednio spełnianie warunków udziału w postępowaniu, w zakresie, w jakim wykonawca powołuje się na jego zasoby, zgodnie z katalogiem dokumentów określonych w pkt. VII SWZ.</w:t>
      </w:r>
    </w:p>
    <w:p w14:paraId="5843C4D3" w14:textId="77777777" w:rsidR="005512AC" w:rsidRDefault="005512AC" w:rsidP="00C20098">
      <w:pPr>
        <w:rPr>
          <w:rFonts w:ascii="Arial" w:hAnsi="Arial" w:cs="Arial"/>
        </w:rPr>
      </w:pPr>
    </w:p>
    <w:p w14:paraId="25B5474D" w14:textId="77777777" w:rsidR="005512AC" w:rsidRDefault="005512AC" w:rsidP="00C20098">
      <w:pPr>
        <w:rPr>
          <w:rFonts w:ascii="Arial" w:hAnsi="Arial" w:cs="Arial"/>
        </w:rPr>
      </w:pPr>
    </w:p>
    <w:p w14:paraId="27065197" w14:textId="3AE2B136" w:rsidR="00C20098" w:rsidRPr="000D2C0A" w:rsidRDefault="00C20098" w:rsidP="00C20098">
      <w:pPr>
        <w:rPr>
          <w:rFonts w:ascii="Arial" w:hAnsi="Arial" w:cs="Arial"/>
        </w:rPr>
      </w:pPr>
      <w:r w:rsidRPr="000D2C0A">
        <w:rPr>
          <w:rFonts w:ascii="Arial" w:hAnsi="Arial" w:cs="Arial"/>
        </w:rPr>
        <w:tab/>
        <w:t>…………</w:t>
      </w:r>
      <w:r w:rsidRPr="000D2C0A">
        <w:rPr>
          <w:rFonts w:ascii="Arial" w:hAnsi="Arial" w:cs="Arial"/>
        </w:rPr>
        <w:tab/>
      </w:r>
      <w:r w:rsidRPr="000D2C0A">
        <w:rPr>
          <w:rFonts w:ascii="Arial" w:hAnsi="Arial" w:cs="Arial"/>
        </w:rPr>
        <w:tab/>
      </w:r>
      <w:r>
        <w:rPr>
          <w:rFonts w:ascii="Arial" w:hAnsi="Arial" w:cs="Arial"/>
        </w:rPr>
        <w:t>……….</w:t>
      </w:r>
      <w:r w:rsidRPr="000D2C0A">
        <w:rPr>
          <w:rFonts w:ascii="Arial" w:hAnsi="Arial" w:cs="Arial"/>
        </w:rPr>
        <w:t>………</w:t>
      </w:r>
      <w:r w:rsidR="00DB66A2">
        <w:rPr>
          <w:rFonts w:ascii="Arial" w:hAnsi="Arial" w:cs="Arial"/>
        </w:rPr>
        <w:t>.</w:t>
      </w:r>
      <w:r w:rsidRPr="000D2C0A">
        <w:rPr>
          <w:rFonts w:ascii="Arial" w:hAnsi="Arial" w:cs="Arial"/>
        </w:rPr>
        <w:t>…</w:t>
      </w:r>
      <w:r w:rsidR="00246644">
        <w:rPr>
          <w:rFonts w:ascii="Arial" w:hAnsi="Arial" w:cs="Arial"/>
        </w:rPr>
        <w:t>.</w:t>
      </w:r>
      <w:r w:rsidRPr="000D2C0A">
        <w:rPr>
          <w:rFonts w:ascii="Arial" w:hAnsi="Arial" w:cs="Arial"/>
        </w:rPr>
        <w:t>………</w:t>
      </w:r>
      <w:r w:rsidR="0077089B">
        <w:rPr>
          <w:rFonts w:ascii="Arial" w:hAnsi="Arial" w:cs="Arial"/>
        </w:rPr>
        <w:t>.</w:t>
      </w:r>
      <w:r w:rsidRPr="000D2C0A">
        <w:rPr>
          <w:rFonts w:ascii="Arial" w:hAnsi="Arial" w:cs="Arial"/>
        </w:rPr>
        <w:t>…………</w:t>
      </w:r>
      <w:r w:rsidR="001D0D86">
        <w:rPr>
          <w:rFonts w:ascii="Arial" w:hAnsi="Arial" w:cs="Arial"/>
        </w:rPr>
        <w:t>.</w:t>
      </w:r>
      <w:r w:rsidRPr="000D2C0A">
        <w:rPr>
          <w:rFonts w:ascii="Arial" w:hAnsi="Arial" w:cs="Arial"/>
        </w:rPr>
        <w:t>…………………………………..........</w:t>
      </w:r>
    </w:p>
    <w:p w14:paraId="3874DEEE" w14:textId="6E9B52C3" w:rsidR="00C20098" w:rsidRPr="005512AC" w:rsidRDefault="00C20098" w:rsidP="00C20098">
      <w:pPr>
        <w:pStyle w:val="Tekstpodstawowywcity"/>
        <w:ind w:left="0"/>
        <w:rPr>
          <w:rFonts w:ascii="Arial" w:hAnsi="Arial" w:cs="Arial"/>
          <w:b w:val="0"/>
          <w:sz w:val="18"/>
          <w:szCs w:val="18"/>
        </w:rPr>
      </w:pPr>
      <w:r w:rsidRPr="005512AC">
        <w:rPr>
          <w:rFonts w:ascii="Arial" w:hAnsi="Arial" w:cs="Arial"/>
          <w:b w:val="0"/>
          <w:sz w:val="18"/>
          <w:szCs w:val="18"/>
        </w:rPr>
        <w:t xml:space="preserve">               Data</w:t>
      </w:r>
      <w:r w:rsidRPr="005512AC">
        <w:rPr>
          <w:rFonts w:ascii="Arial" w:hAnsi="Arial" w:cs="Arial"/>
          <w:b w:val="0"/>
          <w:sz w:val="18"/>
          <w:szCs w:val="18"/>
        </w:rPr>
        <w:tab/>
      </w:r>
      <w:r w:rsidRPr="005512AC">
        <w:rPr>
          <w:rFonts w:ascii="Arial" w:hAnsi="Arial" w:cs="Arial"/>
          <w:b w:val="0"/>
          <w:sz w:val="18"/>
          <w:szCs w:val="18"/>
        </w:rPr>
        <w:tab/>
        <w:t xml:space="preserve">           Imię i nazwisko osoby upoważnionej do </w:t>
      </w:r>
      <w:r w:rsidR="00F90C54" w:rsidRPr="005512AC">
        <w:rPr>
          <w:rFonts w:ascii="Arial" w:hAnsi="Arial" w:cs="Arial"/>
          <w:b w:val="0"/>
          <w:sz w:val="18"/>
          <w:szCs w:val="18"/>
        </w:rPr>
        <w:t>reprezentowania Wykonawcy</w:t>
      </w:r>
    </w:p>
    <w:p w14:paraId="76991877" w14:textId="77777777" w:rsidR="00264111" w:rsidRPr="00D35130" w:rsidRDefault="00C20098" w:rsidP="00DE6F60">
      <w:pPr>
        <w:spacing w:before="240"/>
        <w:ind w:left="142"/>
        <w:jc w:val="both"/>
        <w:rPr>
          <w:rFonts w:ascii="Arial" w:hAnsi="Arial" w:cs="Arial"/>
          <w:b/>
        </w:rPr>
      </w:pPr>
      <w:r>
        <w:rPr>
          <w:rFonts w:ascii="Verdana" w:hAnsi="Verdana" w:cs="Arial"/>
          <w:i/>
          <w:iCs/>
          <w:color w:val="FF0000"/>
          <w:sz w:val="18"/>
          <w:szCs w:val="18"/>
          <w:shd w:val="clear" w:color="auto" w:fill="FFFFFF"/>
        </w:rPr>
        <w:t>Dokument należy podpisać podpisem elektronicznym</w:t>
      </w:r>
    </w:p>
    <w:sectPr w:rsidR="00264111" w:rsidRPr="00D35130" w:rsidSect="00B95822">
      <w:headerReference w:type="even" r:id="rId8"/>
      <w:headerReference w:type="default" r:id="rId9"/>
      <w:footerReference w:type="even" r:id="rId10"/>
      <w:footerReference w:type="default" r:id="rId11"/>
      <w:headerReference w:type="first" r:id="rId12"/>
      <w:footerReference w:type="first" r:id="rId13"/>
      <w:pgSz w:w="11906" w:h="16838" w:code="9"/>
      <w:pgMar w:top="1843"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61069" w14:textId="77777777" w:rsidR="00CA6EF4" w:rsidRDefault="00CA6EF4">
      <w:r>
        <w:separator/>
      </w:r>
    </w:p>
  </w:endnote>
  <w:endnote w:type="continuationSeparator" w:id="0">
    <w:p w14:paraId="0B1FFCB5" w14:textId="77777777" w:rsidR="00CA6EF4" w:rsidRDefault="00CA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F01E" w14:textId="77777777" w:rsidR="001D706A" w:rsidRDefault="001D706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9BDA" w14:textId="77777777" w:rsidR="001D706A" w:rsidRDefault="001D706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FB35" w14:textId="77777777" w:rsidR="001D706A" w:rsidRDefault="001D706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4D030" w14:textId="77777777" w:rsidR="00CA6EF4" w:rsidRDefault="00CA6EF4">
      <w:r>
        <w:separator/>
      </w:r>
    </w:p>
  </w:footnote>
  <w:footnote w:type="continuationSeparator" w:id="0">
    <w:p w14:paraId="79C48EA9" w14:textId="77777777" w:rsidR="00CA6EF4" w:rsidRDefault="00CA6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4C8C" w14:textId="48B40792" w:rsidR="001D706A" w:rsidRDefault="001D706A">
    <w:pPr>
      <w:pStyle w:val="Nagwek"/>
    </w:pPr>
    <w:r>
      <w:rPr>
        <w:noProof/>
      </w:rPr>
      <w:pict w14:anchorId="74785D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844876" o:spid="_x0000_s1026" type="#_x0000_t136" style="position:absolute;margin-left:0;margin-top:0;width:497.4pt;height:142.1pt;rotation:315;z-index:-251653120;mso-position-horizontal:center;mso-position-horizontal-relative:margin;mso-position-vertical:center;mso-position-vertical-relative:margin" o:allowincell="f" fillcolor="silver" stroked="f">
          <v:fill opacity=".5"/>
          <v:textpath style="font-family:&quot;Times New Roman&quot;;font-size:1pt" string="projek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7FBF6" w14:textId="067757DF" w:rsidR="00C20098" w:rsidRDefault="001D706A" w:rsidP="00C20098">
    <w:pPr>
      <w:pStyle w:val="Nagwek"/>
      <w:rPr>
        <w:noProof/>
      </w:rPr>
    </w:pPr>
    <w:r>
      <w:rPr>
        <w:noProof/>
      </w:rPr>
      <w:pict w14:anchorId="4E895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844877" o:spid="_x0000_s1027" type="#_x0000_t136" style="position:absolute;margin-left:0;margin-top:0;width:497.4pt;height:142.1pt;rotation:315;z-index:-251651072;mso-position-horizontal:center;mso-position-horizontal-relative:margin;mso-position-vertical:center;mso-position-vertical-relative:margin" o:allowincell="f" fillcolor="silver" stroked="f">
          <v:fill opacity=".5"/>
          <v:textpath style="font-family:&quot;Times New Roman&quot;;font-size:1pt" string="projekt"/>
        </v:shape>
      </w:pict>
    </w:r>
    <w:r w:rsidR="00B95822">
      <w:rPr>
        <w:noProof/>
      </w:rPr>
      <w:drawing>
        <wp:anchor distT="0" distB="0" distL="114300" distR="114300" simplePos="0" relativeHeight="251659264" behindDoc="1" locked="0" layoutInCell="1" allowOverlap="1" wp14:anchorId="636542CC" wp14:editId="463D898C">
          <wp:simplePos x="0" y="0"/>
          <wp:positionH relativeFrom="column">
            <wp:posOffset>-23495</wp:posOffset>
          </wp:positionH>
          <wp:positionV relativeFrom="paragraph">
            <wp:posOffset>-78740</wp:posOffset>
          </wp:positionV>
          <wp:extent cx="1079500" cy="644525"/>
          <wp:effectExtent l="0" t="0" r="6350" b="3175"/>
          <wp:wrapTight wrapText="bothSides">
            <wp:wrapPolygon edited="0">
              <wp:start x="0" y="0"/>
              <wp:lineTo x="0" y="21068"/>
              <wp:lineTo x="21346" y="21068"/>
              <wp:lineTo x="21346" y="1915"/>
              <wp:lineTo x="20584" y="0"/>
              <wp:lineTo x="0" y="0"/>
            </wp:wrapPolygon>
          </wp:wrapTight>
          <wp:docPr id="1563022136"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2410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79500" cy="644525"/>
                  </a:xfrm>
                  <a:prstGeom prst="rect">
                    <a:avLst/>
                  </a:prstGeom>
                </pic:spPr>
              </pic:pic>
            </a:graphicData>
          </a:graphic>
          <wp14:sizeRelH relativeFrom="page">
            <wp14:pctWidth>0</wp14:pctWidth>
          </wp14:sizeRelH>
          <wp14:sizeRelV relativeFrom="page">
            <wp14:pctHeight>0</wp14:pctHeight>
          </wp14:sizeRelV>
        </wp:anchor>
      </w:drawing>
    </w:r>
  </w:p>
  <w:p w14:paraId="30A9BDF9" w14:textId="41D29D4C" w:rsidR="00C20098" w:rsidRPr="00DE6F60" w:rsidRDefault="00C20098" w:rsidP="00B95822">
    <w:pPr>
      <w:pStyle w:val="Nagwek"/>
      <w:tabs>
        <w:tab w:val="clear" w:pos="9072"/>
        <w:tab w:val="right" w:pos="9639"/>
      </w:tabs>
      <w:jc w:val="right"/>
      <w:rPr>
        <w:rFonts w:ascii="Garamond" w:hAnsi="Garamond"/>
        <w:sz w:val="18"/>
        <w:szCs w:val="18"/>
      </w:rPr>
    </w:pPr>
    <w:r>
      <w:rPr>
        <w:noProof/>
      </w:rPr>
      <w:tab/>
    </w:r>
    <w:r w:rsidRPr="00DE6F60">
      <w:rPr>
        <w:rFonts w:ascii="Garamond" w:hAnsi="Garamond"/>
        <w:sz w:val="18"/>
        <w:szCs w:val="18"/>
      </w:rPr>
      <w:t xml:space="preserve">Małopolska Agencja Rozwoju Regionalnego S.A. </w:t>
    </w:r>
  </w:p>
  <w:p w14:paraId="7AE9B65F" w14:textId="35AD3FBE" w:rsidR="001722B5" w:rsidRPr="00DE6F60" w:rsidRDefault="00DE6F60" w:rsidP="00C20098">
    <w:pPr>
      <w:tabs>
        <w:tab w:val="left" w:pos="6792"/>
        <w:tab w:val="right" w:pos="9639"/>
      </w:tabs>
      <w:jc w:val="right"/>
      <w:rPr>
        <w:rFonts w:ascii="Garamond" w:hAnsi="Garamond"/>
        <w:sz w:val="18"/>
        <w:szCs w:val="18"/>
      </w:rPr>
    </w:pPr>
    <w:r w:rsidRPr="00DE6F60">
      <w:rPr>
        <w:rFonts w:ascii="Garamond" w:hAnsi="Garamond"/>
        <w:sz w:val="18"/>
        <w:szCs w:val="18"/>
      </w:rPr>
      <w:t xml:space="preserve"> </w:t>
    </w:r>
    <w:r w:rsidR="00C20098" w:rsidRPr="00DE6F60">
      <w:rPr>
        <w:rFonts w:ascii="Garamond" w:hAnsi="Garamond"/>
        <w:sz w:val="18"/>
        <w:szCs w:val="18"/>
      </w:rPr>
      <w:t>Nr sprawy: ZP/</w:t>
    </w:r>
    <w:r w:rsidR="00BF659A">
      <w:rPr>
        <w:rFonts w:ascii="Garamond" w:hAnsi="Garamond"/>
        <w:sz w:val="18"/>
        <w:szCs w:val="18"/>
      </w:rPr>
      <w:t xml:space="preserve"> …</w:t>
    </w:r>
    <w:r w:rsidR="00033929" w:rsidRPr="00DE6F60">
      <w:rPr>
        <w:rFonts w:ascii="Garamond" w:hAnsi="Garamond"/>
        <w:sz w:val="18"/>
        <w:szCs w:val="18"/>
      </w:rPr>
      <w:t xml:space="preserve"> </w:t>
    </w:r>
    <w:r w:rsidR="00C20098" w:rsidRPr="00DE6F60">
      <w:rPr>
        <w:rFonts w:ascii="Garamond" w:hAnsi="Garamond"/>
        <w:sz w:val="18"/>
        <w:szCs w:val="18"/>
      </w:rPr>
      <w:t>/ 2</w:t>
    </w:r>
    <w:r w:rsidR="00B95822">
      <w:rPr>
        <w:rFonts w:ascii="Garamond" w:hAnsi="Garamond"/>
        <w:sz w:val="18"/>
        <w:szCs w:val="18"/>
      </w:rPr>
      <w:t>6</w:t>
    </w:r>
    <w:r w:rsidR="00C20098" w:rsidRPr="00DE6F60">
      <w:rPr>
        <w:rFonts w:ascii="Garamond" w:hAnsi="Garamond"/>
        <w:sz w:val="18"/>
        <w:szCs w:val="18"/>
      </w:rPr>
      <w:t xml:space="preserve"> /DIZN</w:t>
    </w:r>
  </w:p>
  <w:p w14:paraId="73064E33" w14:textId="1393C988" w:rsidR="00C20098" w:rsidRPr="00B95822" w:rsidRDefault="00C20098" w:rsidP="00C20098">
    <w:pPr>
      <w:tabs>
        <w:tab w:val="left" w:pos="6792"/>
        <w:tab w:val="right" w:pos="9639"/>
      </w:tabs>
      <w:jc w:val="right"/>
      <w:rPr>
        <w:b/>
        <w:bCs/>
        <w:sz w:val="18"/>
        <w:szCs w:val="18"/>
      </w:rPr>
    </w:pPr>
    <w:r w:rsidRPr="00B95822">
      <w:rPr>
        <w:rFonts w:ascii="Garamond" w:hAnsi="Garamond"/>
        <w:b/>
        <w:bCs/>
        <w:sz w:val="18"/>
        <w:szCs w:val="18"/>
      </w:rPr>
      <w:t xml:space="preserve">Załącznik nr </w:t>
    </w:r>
    <w:r w:rsidR="00E562AC" w:rsidRPr="00B95822">
      <w:rPr>
        <w:rFonts w:ascii="Garamond" w:hAnsi="Garamond"/>
        <w:b/>
        <w:bCs/>
        <w:sz w:val="18"/>
        <w:szCs w:val="18"/>
      </w:rPr>
      <w:t>7</w:t>
    </w:r>
    <w:r w:rsidR="00B95822" w:rsidRPr="00B95822">
      <w:rPr>
        <w:rFonts w:ascii="Garamond" w:hAnsi="Garamond"/>
        <w:b/>
        <w:bCs/>
        <w:sz w:val="18"/>
        <w:szCs w:val="18"/>
      </w:rPr>
      <w:t xml:space="preserve"> do SWZ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F6F5" w14:textId="2DD240B7" w:rsidR="001D706A" w:rsidRDefault="001D706A">
    <w:pPr>
      <w:pStyle w:val="Nagwek"/>
    </w:pPr>
    <w:r>
      <w:rPr>
        <w:noProof/>
      </w:rPr>
      <w:pict w14:anchorId="5518A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844875" o:spid="_x0000_s1025" type="#_x0000_t136" style="position:absolute;margin-left:0;margin-top:0;width:497.4pt;height:142.1pt;rotation:315;z-index:-251655168;mso-position-horizontal:center;mso-position-horizontal-relative:margin;mso-position-vertical:center;mso-position-vertical-relative:margin" o:allowincell="f" fillcolor="silver" stroked="f">
          <v:fill opacity=".5"/>
          <v:textpath style="font-family:&quot;Times New Roman&quot;;font-size:1pt" string="projek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7631"/>
    <w:multiLevelType w:val="multilevel"/>
    <w:tmpl w:val="7ECE152A"/>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 w15:restartNumberingAfterBreak="0">
    <w:nsid w:val="0D8D1F20"/>
    <w:multiLevelType w:val="hybridMultilevel"/>
    <w:tmpl w:val="8F4CB8DC"/>
    <w:lvl w:ilvl="0" w:tplc="04150017">
      <w:start w:val="1"/>
      <w:numFmt w:val="lowerLetter"/>
      <w:lvlText w:val="%1)"/>
      <w:lvlJc w:val="left"/>
      <w:pPr>
        <w:ind w:left="1490" w:hanging="360"/>
      </w:pPr>
    </w:lvl>
    <w:lvl w:ilvl="1" w:tplc="04150019" w:tentative="1">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B" w:tentative="1">
      <w:start w:val="1"/>
      <w:numFmt w:val="lowerRoman"/>
      <w:lvlText w:val="%6."/>
      <w:lvlJc w:val="righ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abstractNum w:abstractNumId="2" w15:restartNumberingAfterBreak="0">
    <w:nsid w:val="2F533978"/>
    <w:multiLevelType w:val="hybridMultilevel"/>
    <w:tmpl w:val="BC221DC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4E41D1"/>
    <w:multiLevelType w:val="multilevel"/>
    <w:tmpl w:val="75A80D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43403314"/>
    <w:multiLevelType w:val="hybridMultilevel"/>
    <w:tmpl w:val="87741468"/>
    <w:lvl w:ilvl="0" w:tplc="25F8E44A">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5" w15:restartNumberingAfterBreak="0">
    <w:nsid w:val="4CB22088"/>
    <w:multiLevelType w:val="hybridMultilevel"/>
    <w:tmpl w:val="1F2431AE"/>
    <w:lvl w:ilvl="0" w:tplc="13260A04">
      <w:start w:val="1"/>
      <w:numFmt w:val="upperRoman"/>
      <w:lvlText w:val="%1."/>
      <w:lvlJc w:val="left"/>
      <w:pPr>
        <w:tabs>
          <w:tab w:val="num" w:pos="720"/>
        </w:tabs>
        <w:ind w:left="720" w:hanging="360"/>
      </w:pPr>
      <w:rPr>
        <w:rFonts w:hint="default"/>
        <w:b/>
      </w:rPr>
    </w:lvl>
    <w:lvl w:ilvl="1" w:tplc="04150019">
      <w:start w:val="1"/>
      <w:numFmt w:val="lowerLetter"/>
      <w:lvlText w:val="%2."/>
      <w:lvlJc w:val="left"/>
      <w:pPr>
        <w:tabs>
          <w:tab w:val="num" w:pos="1440"/>
        </w:tabs>
        <w:ind w:left="1440" w:hanging="360"/>
      </w:pPr>
    </w:lvl>
    <w:lvl w:ilvl="2" w:tplc="8EC0F34E">
      <w:numFmt w:val="bullet"/>
      <w:lvlText w:val=""/>
      <w:lvlJc w:val="left"/>
      <w:pPr>
        <w:ind w:left="2340" w:hanging="360"/>
      </w:pPr>
      <w:rPr>
        <w:rFonts w:ascii="Symbol" w:eastAsia="Times New Roman" w:hAnsi="Symbol" w:cs="Aria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532B6F90"/>
    <w:multiLevelType w:val="hybridMultilevel"/>
    <w:tmpl w:val="FEF0E5CA"/>
    <w:lvl w:ilvl="0" w:tplc="D944B23E">
      <w:start w:val="1"/>
      <w:numFmt w:val="bullet"/>
      <w:lvlText w:val="−"/>
      <w:lvlJc w:val="left"/>
      <w:pPr>
        <w:ind w:left="1494" w:hanging="360"/>
      </w:pPr>
      <w:rPr>
        <w:rFonts w:ascii="Times New Roman" w:hAnsi="Times New Roman" w:cs="Times New Roman" w:hint="default"/>
        <w:color w:val="auto"/>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7" w15:restartNumberingAfterBreak="0">
    <w:nsid w:val="54883940"/>
    <w:multiLevelType w:val="hybridMultilevel"/>
    <w:tmpl w:val="2D92B1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843145C"/>
    <w:multiLevelType w:val="hybridMultilevel"/>
    <w:tmpl w:val="967A543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4250A59"/>
    <w:multiLevelType w:val="hybridMultilevel"/>
    <w:tmpl w:val="508C60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B1C44F2"/>
    <w:multiLevelType w:val="hybridMultilevel"/>
    <w:tmpl w:val="9A4CBCDA"/>
    <w:lvl w:ilvl="0" w:tplc="5666F4B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7E124A11"/>
    <w:multiLevelType w:val="hybridMultilevel"/>
    <w:tmpl w:val="C5A01908"/>
    <w:lvl w:ilvl="0" w:tplc="74C41490">
      <w:start w:val="1"/>
      <w:numFmt w:val="lowerLetter"/>
      <w:lvlText w:val="%1)"/>
      <w:lvlJc w:val="left"/>
      <w:pPr>
        <w:ind w:left="1074" w:hanging="360"/>
      </w:pPr>
      <w:rPr>
        <w:rFonts w:hint="default"/>
      </w:rPr>
    </w:lvl>
    <w:lvl w:ilvl="1" w:tplc="04150017">
      <w:start w:val="1"/>
      <w:numFmt w:val="lowerLetter"/>
      <w:lvlText w:val="%2)"/>
      <w:lvlJc w:val="left"/>
      <w:pPr>
        <w:ind w:left="1794" w:hanging="360"/>
      </w:pPr>
      <w:rPr>
        <w:b w:val="0"/>
        <w:bCs w:val="0"/>
      </w:r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num w:numId="1" w16cid:durableId="1056900003">
    <w:abstractNumId w:val="0"/>
  </w:num>
  <w:num w:numId="2" w16cid:durableId="942570484">
    <w:abstractNumId w:val="3"/>
  </w:num>
  <w:num w:numId="3" w16cid:durableId="234123657">
    <w:abstractNumId w:val="10"/>
  </w:num>
  <w:num w:numId="4" w16cid:durableId="1638027451">
    <w:abstractNumId w:val="9"/>
  </w:num>
  <w:num w:numId="5" w16cid:durableId="1532455366">
    <w:abstractNumId w:val="8"/>
  </w:num>
  <w:num w:numId="6" w16cid:durableId="523786781">
    <w:abstractNumId w:val="2"/>
  </w:num>
  <w:num w:numId="7" w16cid:durableId="1621649851">
    <w:abstractNumId w:val="5"/>
  </w:num>
  <w:num w:numId="8" w16cid:durableId="174149192">
    <w:abstractNumId w:val="4"/>
  </w:num>
  <w:num w:numId="9" w16cid:durableId="1750232555">
    <w:abstractNumId w:val="11"/>
  </w:num>
  <w:num w:numId="10" w16cid:durableId="484932158">
    <w:abstractNumId w:val="1"/>
  </w:num>
  <w:num w:numId="11" w16cid:durableId="1799837695">
    <w:abstractNumId w:val="7"/>
  </w:num>
  <w:num w:numId="12" w16cid:durableId="939529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16E"/>
    <w:rsid w:val="00026957"/>
    <w:rsid w:val="00033929"/>
    <w:rsid w:val="00051B3D"/>
    <w:rsid w:val="00054422"/>
    <w:rsid w:val="00060BE2"/>
    <w:rsid w:val="000617CD"/>
    <w:rsid w:val="00075519"/>
    <w:rsid w:val="00075905"/>
    <w:rsid w:val="00076E25"/>
    <w:rsid w:val="00080ED2"/>
    <w:rsid w:val="000B25AB"/>
    <w:rsid w:val="000B503F"/>
    <w:rsid w:val="000B57CB"/>
    <w:rsid w:val="000C00EF"/>
    <w:rsid w:val="000E088D"/>
    <w:rsid w:val="000E381E"/>
    <w:rsid w:val="000E56FB"/>
    <w:rsid w:val="000E6C73"/>
    <w:rsid w:val="000F3943"/>
    <w:rsid w:val="0010268F"/>
    <w:rsid w:val="00102C66"/>
    <w:rsid w:val="00103444"/>
    <w:rsid w:val="001101F7"/>
    <w:rsid w:val="00122518"/>
    <w:rsid w:val="00130FA4"/>
    <w:rsid w:val="001327E5"/>
    <w:rsid w:val="00137A03"/>
    <w:rsid w:val="00141639"/>
    <w:rsid w:val="00141CBA"/>
    <w:rsid w:val="0014244D"/>
    <w:rsid w:val="0014587B"/>
    <w:rsid w:val="00153CC1"/>
    <w:rsid w:val="00160D79"/>
    <w:rsid w:val="001722B5"/>
    <w:rsid w:val="00183E73"/>
    <w:rsid w:val="0019398F"/>
    <w:rsid w:val="001A5A96"/>
    <w:rsid w:val="001B014E"/>
    <w:rsid w:val="001B2451"/>
    <w:rsid w:val="001B3DB9"/>
    <w:rsid w:val="001B4A77"/>
    <w:rsid w:val="001C005E"/>
    <w:rsid w:val="001C01B2"/>
    <w:rsid w:val="001D0D86"/>
    <w:rsid w:val="001D587B"/>
    <w:rsid w:val="001D706A"/>
    <w:rsid w:val="001E1EBE"/>
    <w:rsid w:val="001E49A1"/>
    <w:rsid w:val="001E74AE"/>
    <w:rsid w:val="001F0264"/>
    <w:rsid w:val="00203BA9"/>
    <w:rsid w:val="00233CFD"/>
    <w:rsid w:val="00234005"/>
    <w:rsid w:val="002450CE"/>
    <w:rsid w:val="00246180"/>
    <w:rsid w:val="00246644"/>
    <w:rsid w:val="00264111"/>
    <w:rsid w:val="0027362A"/>
    <w:rsid w:val="00274905"/>
    <w:rsid w:val="00274916"/>
    <w:rsid w:val="0028292D"/>
    <w:rsid w:val="00282DBF"/>
    <w:rsid w:val="002879C1"/>
    <w:rsid w:val="00292CE5"/>
    <w:rsid w:val="00297C67"/>
    <w:rsid w:val="00297C82"/>
    <w:rsid w:val="002A7A32"/>
    <w:rsid w:val="002C6EE8"/>
    <w:rsid w:val="002D4654"/>
    <w:rsid w:val="002D51B7"/>
    <w:rsid w:val="002D7C0D"/>
    <w:rsid w:val="002E06A1"/>
    <w:rsid w:val="002F073D"/>
    <w:rsid w:val="00305E4D"/>
    <w:rsid w:val="00311274"/>
    <w:rsid w:val="00323C6B"/>
    <w:rsid w:val="00327426"/>
    <w:rsid w:val="00332F0D"/>
    <w:rsid w:val="00334759"/>
    <w:rsid w:val="00334994"/>
    <w:rsid w:val="00340958"/>
    <w:rsid w:val="00356273"/>
    <w:rsid w:val="003565BD"/>
    <w:rsid w:val="00356675"/>
    <w:rsid w:val="0035725B"/>
    <w:rsid w:val="00374400"/>
    <w:rsid w:val="003867F4"/>
    <w:rsid w:val="003A3CEF"/>
    <w:rsid w:val="003C1DDA"/>
    <w:rsid w:val="003C73BF"/>
    <w:rsid w:val="003C7935"/>
    <w:rsid w:val="003D20FE"/>
    <w:rsid w:val="003E2D72"/>
    <w:rsid w:val="003F216A"/>
    <w:rsid w:val="003F24CE"/>
    <w:rsid w:val="003F5B2A"/>
    <w:rsid w:val="0040759F"/>
    <w:rsid w:val="00411AC9"/>
    <w:rsid w:val="00412F77"/>
    <w:rsid w:val="0042528B"/>
    <w:rsid w:val="00430A5F"/>
    <w:rsid w:val="00431050"/>
    <w:rsid w:val="00431D36"/>
    <w:rsid w:val="00433469"/>
    <w:rsid w:val="004339C3"/>
    <w:rsid w:val="00455292"/>
    <w:rsid w:val="0045614C"/>
    <w:rsid w:val="00465E05"/>
    <w:rsid w:val="00472D32"/>
    <w:rsid w:val="00480388"/>
    <w:rsid w:val="004902DB"/>
    <w:rsid w:val="00495608"/>
    <w:rsid w:val="004A509C"/>
    <w:rsid w:val="004A70A7"/>
    <w:rsid w:val="004B0CE7"/>
    <w:rsid w:val="004B2F58"/>
    <w:rsid w:val="004B7841"/>
    <w:rsid w:val="004D0407"/>
    <w:rsid w:val="004D36BE"/>
    <w:rsid w:val="004D5B23"/>
    <w:rsid w:val="004E0FA2"/>
    <w:rsid w:val="004E53B2"/>
    <w:rsid w:val="004F1570"/>
    <w:rsid w:val="0051095A"/>
    <w:rsid w:val="00512FE5"/>
    <w:rsid w:val="00514CB2"/>
    <w:rsid w:val="00537234"/>
    <w:rsid w:val="00542709"/>
    <w:rsid w:val="0054346A"/>
    <w:rsid w:val="005512AC"/>
    <w:rsid w:val="00551715"/>
    <w:rsid w:val="00565916"/>
    <w:rsid w:val="0056674A"/>
    <w:rsid w:val="00571E54"/>
    <w:rsid w:val="00573251"/>
    <w:rsid w:val="00575ED3"/>
    <w:rsid w:val="00580A9D"/>
    <w:rsid w:val="00581660"/>
    <w:rsid w:val="00584D44"/>
    <w:rsid w:val="005A4D30"/>
    <w:rsid w:val="005B00E1"/>
    <w:rsid w:val="005E4B19"/>
    <w:rsid w:val="005E666C"/>
    <w:rsid w:val="005F68E0"/>
    <w:rsid w:val="005F74B1"/>
    <w:rsid w:val="0060142D"/>
    <w:rsid w:val="00606559"/>
    <w:rsid w:val="0061697E"/>
    <w:rsid w:val="006213C4"/>
    <w:rsid w:val="00623789"/>
    <w:rsid w:val="006258CC"/>
    <w:rsid w:val="00625ECA"/>
    <w:rsid w:val="00631CF9"/>
    <w:rsid w:val="0063481A"/>
    <w:rsid w:val="0064035B"/>
    <w:rsid w:val="0065000E"/>
    <w:rsid w:val="00652A5E"/>
    <w:rsid w:val="006541D0"/>
    <w:rsid w:val="006635DC"/>
    <w:rsid w:val="006721B2"/>
    <w:rsid w:val="00675150"/>
    <w:rsid w:val="00676A06"/>
    <w:rsid w:val="00677795"/>
    <w:rsid w:val="00683259"/>
    <w:rsid w:val="00692B41"/>
    <w:rsid w:val="006948C4"/>
    <w:rsid w:val="006A0573"/>
    <w:rsid w:val="006A12E5"/>
    <w:rsid w:val="006A1C43"/>
    <w:rsid w:val="006A2DDC"/>
    <w:rsid w:val="006A3B8D"/>
    <w:rsid w:val="006A64D8"/>
    <w:rsid w:val="006B0BBA"/>
    <w:rsid w:val="006B613A"/>
    <w:rsid w:val="006B6375"/>
    <w:rsid w:val="006C5862"/>
    <w:rsid w:val="006C7F98"/>
    <w:rsid w:val="006E7C29"/>
    <w:rsid w:val="00701DE8"/>
    <w:rsid w:val="00704B10"/>
    <w:rsid w:val="007159DE"/>
    <w:rsid w:val="0072044B"/>
    <w:rsid w:val="0072421D"/>
    <w:rsid w:val="007577DC"/>
    <w:rsid w:val="00761B5E"/>
    <w:rsid w:val="007657DD"/>
    <w:rsid w:val="0077089B"/>
    <w:rsid w:val="00777FDD"/>
    <w:rsid w:val="0078010B"/>
    <w:rsid w:val="007A42FC"/>
    <w:rsid w:val="007A7B51"/>
    <w:rsid w:val="007B1A87"/>
    <w:rsid w:val="007C51DC"/>
    <w:rsid w:val="007C642D"/>
    <w:rsid w:val="007D25CC"/>
    <w:rsid w:val="007F04B2"/>
    <w:rsid w:val="007F3E4B"/>
    <w:rsid w:val="007F7438"/>
    <w:rsid w:val="008000E2"/>
    <w:rsid w:val="00822736"/>
    <w:rsid w:val="00836B24"/>
    <w:rsid w:val="0084018F"/>
    <w:rsid w:val="008555BF"/>
    <w:rsid w:val="00864D73"/>
    <w:rsid w:val="00877E41"/>
    <w:rsid w:val="00881ADA"/>
    <w:rsid w:val="00883FC5"/>
    <w:rsid w:val="008860E1"/>
    <w:rsid w:val="008900E0"/>
    <w:rsid w:val="008A416E"/>
    <w:rsid w:val="008A69E5"/>
    <w:rsid w:val="008C16FB"/>
    <w:rsid w:val="008C5F94"/>
    <w:rsid w:val="008C62CC"/>
    <w:rsid w:val="008D151E"/>
    <w:rsid w:val="008D3201"/>
    <w:rsid w:val="008D760D"/>
    <w:rsid w:val="008E299C"/>
    <w:rsid w:val="008E6645"/>
    <w:rsid w:val="008E7CE6"/>
    <w:rsid w:val="008F112C"/>
    <w:rsid w:val="008F12A4"/>
    <w:rsid w:val="008F3340"/>
    <w:rsid w:val="009023F9"/>
    <w:rsid w:val="00902DD8"/>
    <w:rsid w:val="00902FED"/>
    <w:rsid w:val="00904D96"/>
    <w:rsid w:val="00906F26"/>
    <w:rsid w:val="00911CC5"/>
    <w:rsid w:val="0092129B"/>
    <w:rsid w:val="00931308"/>
    <w:rsid w:val="00931AF5"/>
    <w:rsid w:val="00932031"/>
    <w:rsid w:val="00942A68"/>
    <w:rsid w:val="00944FA0"/>
    <w:rsid w:val="00951FF8"/>
    <w:rsid w:val="00955A11"/>
    <w:rsid w:val="0096266E"/>
    <w:rsid w:val="009659A1"/>
    <w:rsid w:val="009747EC"/>
    <w:rsid w:val="00976C26"/>
    <w:rsid w:val="00993183"/>
    <w:rsid w:val="00994A47"/>
    <w:rsid w:val="009A0119"/>
    <w:rsid w:val="009B63E6"/>
    <w:rsid w:val="009B741A"/>
    <w:rsid w:val="009C045C"/>
    <w:rsid w:val="009C700D"/>
    <w:rsid w:val="009F02FF"/>
    <w:rsid w:val="009F3202"/>
    <w:rsid w:val="009F3F37"/>
    <w:rsid w:val="009F5978"/>
    <w:rsid w:val="00A01F1E"/>
    <w:rsid w:val="00A111B5"/>
    <w:rsid w:val="00A5399A"/>
    <w:rsid w:val="00A61C33"/>
    <w:rsid w:val="00A652C8"/>
    <w:rsid w:val="00A672C2"/>
    <w:rsid w:val="00A76A1B"/>
    <w:rsid w:val="00A86519"/>
    <w:rsid w:val="00A93644"/>
    <w:rsid w:val="00A9656F"/>
    <w:rsid w:val="00AA1F80"/>
    <w:rsid w:val="00AC6A4A"/>
    <w:rsid w:val="00AD4CCB"/>
    <w:rsid w:val="00AE5EFD"/>
    <w:rsid w:val="00AF23F2"/>
    <w:rsid w:val="00AF5E0E"/>
    <w:rsid w:val="00B07329"/>
    <w:rsid w:val="00B10B15"/>
    <w:rsid w:val="00B12534"/>
    <w:rsid w:val="00B158AE"/>
    <w:rsid w:val="00B22495"/>
    <w:rsid w:val="00B418C1"/>
    <w:rsid w:val="00B461C5"/>
    <w:rsid w:val="00B51E30"/>
    <w:rsid w:val="00B52844"/>
    <w:rsid w:val="00B5440D"/>
    <w:rsid w:val="00B616D2"/>
    <w:rsid w:val="00B63AA3"/>
    <w:rsid w:val="00B95822"/>
    <w:rsid w:val="00B95D84"/>
    <w:rsid w:val="00BA030B"/>
    <w:rsid w:val="00BA67D6"/>
    <w:rsid w:val="00BB13E7"/>
    <w:rsid w:val="00BB6CD6"/>
    <w:rsid w:val="00BC0268"/>
    <w:rsid w:val="00BC27F1"/>
    <w:rsid w:val="00BD04A4"/>
    <w:rsid w:val="00BD0F5E"/>
    <w:rsid w:val="00BE252A"/>
    <w:rsid w:val="00BE73C9"/>
    <w:rsid w:val="00BF4E1F"/>
    <w:rsid w:val="00BF659A"/>
    <w:rsid w:val="00C01DB8"/>
    <w:rsid w:val="00C146D5"/>
    <w:rsid w:val="00C16B67"/>
    <w:rsid w:val="00C20098"/>
    <w:rsid w:val="00C214ED"/>
    <w:rsid w:val="00C25F19"/>
    <w:rsid w:val="00C27F08"/>
    <w:rsid w:val="00C346E4"/>
    <w:rsid w:val="00C43466"/>
    <w:rsid w:val="00C45118"/>
    <w:rsid w:val="00C5354A"/>
    <w:rsid w:val="00C6330C"/>
    <w:rsid w:val="00C8721E"/>
    <w:rsid w:val="00C92433"/>
    <w:rsid w:val="00C93052"/>
    <w:rsid w:val="00CA0E6E"/>
    <w:rsid w:val="00CA6347"/>
    <w:rsid w:val="00CA689C"/>
    <w:rsid w:val="00CA6EF4"/>
    <w:rsid w:val="00CB116A"/>
    <w:rsid w:val="00CC0654"/>
    <w:rsid w:val="00CC33D2"/>
    <w:rsid w:val="00CD0C20"/>
    <w:rsid w:val="00CD4C85"/>
    <w:rsid w:val="00CD5B5B"/>
    <w:rsid w:val="00CD7223"/>
    <w:rsid w:val="00CE0C51"/>
    <w:rsid w:val="00CE2ABD"/>
    <w:rsid w:val="00CE2D27"/>
    <w:rsid w:val="00CE7CFE"/>
    <w:rsid w:val="00CF4B7A"/>
    <w:rsid w:val="00CF4CB1"/>
    <w:rsid w:val="00CF5133"/>
    <w:rsid w:val="00CF7672"/>
    <w:rsid w:val="00D02DBF"/>
    <w:rsid w:val="00D03384"/>
    <w:rsid w:val="00D03B41"/>
    <w:rsid w:val="00D04578"/>
    <w:rsid w:val="00D04E31"/>
    <w:rsid w:val="00D06D6B"/>
    <w:rsid w:val="00D22689"/>
    <w:rsid w:val="00D2442E"/>
    <w:rsid w:val="00D32862"/>
    <w:rsid w:val="00D35130"/>
    <w:rsid w:val="00D371A8"/>
    <w:rsid w:val="00D37B3B"/>
    <w:rsid w:val="00D5666B"/>
    <w:rsid w:val="00D602F4"/>
    <w:rsid w:val="00D64AA4"/>
    <w:rsid w:val="00D6669C"/>
    <w:rsid w:val="00D82693"/>
    <w:rsid w:val="00D86ADF"/>
    <w:rsid w:val="00D90B66"/>
    <w:rsid w:val="00DA7A92"/>
    <w:rsid w:val="00DB66A2"/>
    <w:rsid w:val="00DE6F60"/>
    <w:rsid w:val="00DF044B"/>
    <w:rsid w:val="00DF0ED5"/>
    <w:rsid w:val="00E01794"/>
    <w:rsid w:val="00E044CB"/>
    <w:rsid w:val="00E101D2"/>
    <w:rsid w:val="00E13B90"/>
    <w:rsid w:val="00E25540"/>
    <w:rsid w:val="00E270B8"/>
    <w:rsid w:val="00E327F8"/>
    <w:rsid w:val="00E36B8B"/>
    <w:rsid w:val="00E37D29"/>
    <w:rsid w:val="00E562AC"/>
    <w:rsid w:val="00E6173C"/>
    <w:rsid w:val="00E639E4"/>
    <w:rsid w:val="00E71916"/>
    <w:rsid w:val="00E71E95"/>
    <w:rsid w:val="00E82829"/>
    <w:rsid w:val="00E851BE"/>
    <w:rsid w:val="00E855F0"/>
    <w:rsid w:val="00E94A01"/>
    <w:rsid w:val="00E965FB"/>
    <w:rsid w:val="00EA2945"/>
    <w:rsid w:val="00EA3C18"/>
    <w:rsid w:val="00EB23D8"/>
    <w:rsid w:val="00EC5A19"/>
    <w:rsid w:val="00ED5BD0"/>
    <w:rsid w:val="00EE3B1B"/>
    <w:rsid w:val="00EE54E1"/>
    <w:rsid w:val="00EE599B"/>
    <w:rsid w:val="00EE5A8F"/>
    <w:rsid w:val="00EF3665"/>
    <w:rsid w:val="00EF7533"/>
    <w:rsid w:val="00F043BE"/>
    <w:rsid w:val="00F04DE6"/>
    <w:rsid w:val="00F10209"/>
    <w:rsid w:val="00F10563"/>
    <w:rsid w:val="00F1076B"/>
    <w:rsid w:val="00F1725F"/>
    <w:rsid w:val="00F17343"/>
    <w:rsid w:val="00F2000F"/>
    <w:rsid w:val="00F37F9C"/>
    <w:rsid w:val="00F40A54"/>
    <w:rsid w:val="00F45EF4"/>
    <w:rsid w:val="00F46DCB"/>
    <w:rsid w:val="00F61BCF"/>
    <w:rsid w:val="00F64514"/>
    <w:rsid w:val="00F73724"/>
    <w:rsid w:val="00F801D1"/>
    <w:rsid w:val="00F81E57"/>
    <w:rsid w:val="00F84A81"/>
    <w:rsid w:val="00F90C54"/>
    <w:rsid w:val="00F968BF"/>
    <w:rsid w:val="00F97E8D"/>
    <w:rsid w:val="00FA0872"/>
    <w:rsid w:val="00FA3470"/>
    <w:rsid w:val="00FB1165"/>
    <w:rsid w:val="00FC4866"/>
    <w:rsid w:val="00FC64BD"/>
    <w:rsid w:val="00FD63CC"/>
    <w:rsid w:val="00FE0775"/>
    <w:rsid w:val="00FE4958"/>
    <w:rsid w:val="00FE5707"/>
    <w:rsid w:val="00FE6122"/>
    <w:rsid w:val="00FF3F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4FF3F"/>
  <w15:chartTrackingRefBased/>
  <w15:docId w15:val="{1C08C090-B266-45B2-BBB1-0A30E047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semiHidden/>
    <w:pPr>
      <w:ind w:left="5040"/>
      <w:jc w:val="both"/>
    </w:pPr>
    <w:rPr>
      <w:b/>
    </w:rPr>
  </w:style>
  <w:style w:type="paragraph" w:styleId="Nagwek">
    <w:name w:val="header"/>
    <w:aliases w:val=" Znak"/>
    <w:basedOn w:val="Normalny"/>
    <w:link w:val="NagwekZnak"/>
    <w:pPr>
      <w:tabs>
        <w:tab w:val="center" w:pos="4536"/>
        <w:tab w:val="right" w:pos="9072"/>
      </w:tabs>
    </w:pPr>
  </w:style>
  <w:style w:type="paragraph" w:styleId="Stopka">
    <w:name w:val="footer"/>
    <w:basedOn w:val="Normalny"/>
    <w:semiHidden/>
    <w:pPr>
      <w:tabs>
        <w:tab w:val="center" w:pos="4536"/>
        <w:tab w:val="right" w:pos="9072"/>
      </w:tabs>
    </w:pPr>
  </w:style>
  <w:style w:type="character" w:customStyle="1" w:styleId="NagwekZnak">
    <w:name w:val="Nagłówek Znak"/>
    <w:aliases w:val=" Znak Znak"/>
    <w:basedOn w:val="Domylnaczcionkaakapitu"/>
    <w:link w:val="Nagwek"/>
    <w:rsid w:val="008A416E"/>
  </w:style>
  <w:style w:type="paragraph" w:styleId="Tekstdymka">
    <w:name w:val="Balloon Text"/>
    <w:basedOn w:val="Normalny"/>
    <w:link w:val="TekstdymkaZnak"/>
    <w:uiPriority w:val="99"/>
    <w:semiHidden/>
    <w:unhideWhenUsed/>
    <w:rsid w:val="008A416E"/>
    <w:rPr>
      <w:rFonts w:ascii="Tahoma" w:hAnsi="Tahoma"/>
      <w:sz w:val="16"/>
      <w:szCs w:val="16"/>
      <w:lang w:val="x-none" w:eastAsia="x-none"/>
    </w:rPr>
  </w:style>
  <w:style w:type="character" w:customStyle="1" w:styleId="TekstdymkaZnak">
    <w:name w:val="Tekst dymka Znak"/>
    <w:link w:val="Tekstdymka"/>
    <w:uiPriority w:val="99"/>
    <w:semiHidden/>
    <w:rsid w:val="008A416E"/>
    <w:rPr>
      <w:rFonts w:ascii="Tahoma" w:hAnsi="Tahoma" w:cs="Tahoma"/>
      <w:sz w:val="16"/>
      <w:szCs w:val="16"/>
    </w:rPr>
  </w:style>
  <w:style w:type="character" w:customStyle="1" w:styleId="ZnakZnak8">
    <w:name w:val="Znak Znak8"/>
    <w:rsid w:val="008F112C"/>
    <w:rPr>
      <w:rFonts w:ascii="Arial" w:hAnsi="Arial"/>
      <w:sz w:val="24"/>
      <w:lang w:val="pl-PL" w:eastAsia="pl-PL" w:bidi="ar-SA"/>
    </w:rPr>
  </w:style>
  <w:style w:type="paragraph" w:styleId="NormalnyWeb">
    <w:name w:val="Normal (Web)"/>
    <w:basedOn w:val="Normalny"/>
    <w:rsid w:val="00BA030B"/>
    <w:pPr>
      <w:spacing w:before="100" w:beforeAutospacing="1" w:after="100" w:afterAutospacing="1"/>
    </w:pPr>
    <w:rPr>
      <w:sz w:val="24"/>
      <w:szCs w:val="24"/>
    </w:rPr>
  </w:style>
  <w:style w:type="paragraph" w:customStyle="1" w:styleId="CharCharChar1ZnakZnakZnak1ZnakZnakZnak">
    <w:name w:val="Char Char Char1 Znak Znak Znak1 Znak Znak Znak"/>
    <w:aliases w:val="Char Char Char1 Znak Znak Znak Znak Znak Znak Znak Znak Znak Znak"/>
    <w:basedOn w:val="Normalny"/>
    <w:rsid w:val="00BA030B"/>
    <w:pPr>
      <w:spacing w:after="160" w:line="240" w:lineRule="exact"/>
    </w:pPr>
    <w:rPr>
      <w:rFonts w:ascii="Tahoma" w:hAnsi="Tahoma"/>
      <w:lang w:val="en-US" w:eastAsia="en-US"/>
    </w:rPr>
  </w:style>
  <w:style w:type="character" w:styleId="Odwoaniedokomentarza">
    <w:name w:val="annotation reference"/>
    <w:uiPriority w:val="99"/>
    <w:semiHidden/>
    <w:unhideWhenUsed/>
    <w:rsid w:val="00D2442E"/>
    <w:rPr>
      <w:sz w:val="16"/>
      <w:szCs w:val="16"/>
    </w:rPr>
  </w:style>
  <w:style w:type="paragraph" w:styleId="Tekstkomentarza">
    <w:name w:val="annotation text"/>
    <w:basedOn w:val="Normalny"/>
    <w:link w:val="TekstkomentarzaZnak"/>
    <w:uiPriority w:val="99"/>
    <w:unhideWhenUsed/>
    <w:rsid w:val="00D2442E"/>
  </w:style>
  <w:style w:type="character" w:customStyle="1" w:styleId="TekstkomentarzaZnak">
    <w:name w:val="Tekst komentarza Znak"/>
    <w:basedOn w:val="Domylnaczcionkaakapitu"/>
    <w:link w:val="Tekstkomentarza"/>
    <w:uiPriority w:val="99"/>
    <w:rsid w:val="00D2442E"/>
  </w:style>
  <w:style w:type="paragraph" w:styleId="Tematkomentarza">
    <w:name w:val="annotation subject"/>
    <w:basedOn w:val="Tekstkomentarza"/>
    <w:next w:val="Tekstkomentarza"/>
    <w:link w:val="TematkomentarzaZnak"/>
    <w:uiPriority w:val="99"/>
    <w:semiHidden/>
    <w:unhideWhenUsed/>
    <w:rsid w:val="00D2442E"/>
    <w:rPr>
      <w:b/>
      <w:bCs/>
      <w:lang w:val="x-none" w:eastAsia="x-none"/>
    </w:rPr>
  </w:style>
  <w:style w:type="character" w:customStyle="1" w:styleId="TematkomentarzaZnak">
    <w:name w:val="Temat komentarza Znak"/>
    <w:link w:val="Tematkomentarza"/>
    <w:uiPriority w:val="99"/>
    <w:semiHidden/>
    <w:rsid w:val="00D2442E"/>
    <w:rPr>
      <w:b/>
      <w:bCs/>
    </w:rPr>
  </w:style>
  <w:style w:type="paragraph" w:styleId="Poprawka">
    <w:name w:val="Revision"/>
    <w:hidden/>
    <w:uiPriority w:val="99"/>
    <w:semiHidden/>
    <w:rsid w:val="00080ED2"/>
  </w:style>
  <w:style w:type="paragraph" w:styleId="Akapitzlist">
    <w:name w:val="List Paragraph"/>
    <w:aliases w:val="CW_Lista,Nagłowek 3,Numerowanie,L1,Preambuła,Akapit z listą BS,Kolorowa lista — akcent 11,Dot pt,F5 List Paragraph,Recommendation,List Paragraph11,lp1,maz_wyliczenie,opis dzialania,K-P_odwolanie,A_wyliczenie,Akapit z listą 1,Podsis rysunk"/>
    <w:basedOn w:val="Normalny"/>
    <w:link w:val="AkapitzlistZnak"/>
    <w:uiPriority w:val="34"/>
    <w:qFormat/>
    <w:rsid w:val="007159DE"/>
    <w:pPr>
      <w:spacing w:after="200" w:line="276" w:lineRule="auto"/>
      <w:ind w:left="720"/>
      <w:contextualSpacing/>
    </w:pPr>
    <w:rPr>
      <w:rFonts w:ascii="Trebuchet MS" w:eastAsia="Calibri" w:hAnsi="Trebuchet MS"/>
      <w:sz w:val="22"/>
      <w:szCs w:val="22"/>
      <w:lang w:eastAsia="en-US"/>
    </w:rPr>
  </w:style>
  <w:style w:type="character" w:customStyle="1" w:styleId="AkapitzlistZnak">
    <w:name w:val="Akapit z listą Znak"/>
    <w:aliases w:val="CW_Lista Znak,Nagłowek 3 Znak,Numerowanie Znak,L1 Znak,Preambuła Znak,Akapit z listą BS Znak,Kolorowa lista — akcent 11 Znak,Dot pt Znak,F5 List Paragraph Znak,Recommendation Znak,List Paragraph11 Znak,lp1 Znak,maz_wyliczenie Znak"/>
    <w:link w:val="Akapitzlist"/>
    <w:uiPriority w:val="34"/>
    <w:qFormat/>
    <w:rsid w:val="007159DE"/>
    <w:rPr>
      <w:rFonts w:ascii="Trebuchet MS" w:eastAsia="Calibri" w:hAnsi="Trebuchet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354087">
      <w:bodyDiv w:val="1"/>
      <w:marLeft w:val="0"/>
      <w:marRight w:val="0"/>
      <w:marTop w:val="0"/>
      <w:marBottom w:val="0"/>
      <w:divBdr>
        <w:top w:val="none" w:sz="0" w:space="0" w:color="auto"/>
        <w:left w:val="none" w:sz="0" w:space="0" w:color="auto"/>
        <w:bottom w:val="none" w:sz="0" w:space="0" w:color="auto"/>
        <w:right w:val="none" w:sz="0" w:space="0" w:color="auto"/>
      </w:divBdr>
    </w:div>
    <w:div w:id="1166633411">
      <w:bodyDiv w:val="1"/>
      <w:marLeft w:val="0"/>
      <w:marRight w:val="0"/>
      <w:marTop w:val="0"/>
      <w:marBottom w:val="0"/>
      <w:divBdr>
        <w:top w:val="none" w:sz="0" w:space="0" w:color="auto"/>
        <w:left w:val="none" w:sz="0" w:space="0" w:color="auto"/>
        <w:bottom w:val="none" w:sz="0" w:space="0" w:color="auto"/>
        <w:right w:val="none" w:sz="0" w:space="0" w:color="auto"/>
      </w:divBdr>
    </w:div>
    <w:div w:id="212507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955A5-6890-4184-9F59-5E25918D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690</Words>
  <Characters>4146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Nazwa Wykonawcy</vt:lpstr>
    </vt:vector>
  </TitlesOfParts>
  <Company>MRKCh</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Wykonawcy</dc:title>
  <dc:subject/>
  <dc:creator>ZakA</dc:creator>
  <cp:keywords/>
  <cp:lastModifiedBy>Justyna Turaj</cp:lastModifiedBy>
  <cp:revision>7</cp:revision>
  <cp:lastPrinted>2026-04-21T04:57:00Z</cp:lastPrinted>
  <dcterms:created xsi:type="dcterms:W3CDTF">2026-04-09T08:47:00Z</dcterms:created>
  <dcterms:modified xsi:type="dcterms:W3CDTF">2026-04-21T04:57:00Z</dcterms:modified>
</cp:coreProperties>
</file>