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15B40" w14:textId="2F5BDA50" w:rsidR="0015762E" w:rsidRDefault="00DF5DDC" w:rsidP="000B159E">
      <w:pPr>
        <w:spacing w:after="0"/>
        <w:jc w:val="right"/>
      </w:pPr>
      <w:r>
        <w:rPr>
          <w:rFonts w:ascii="Times New Roman" w:eastAsia="Times New Roman" w:hAnsi="Times New Roman" w:cs="Times New Roman"/>
          <w:sz w:val="20"/>
        </w:rPr>
        <w:t xml:space="preserve"> Załącznik nr 6 do SWZ </w:t>
      </w:r>
    </w:p>
    <w:p w14:paraId="6DD66DE1" w14:textId="77777777" w:rsidR="0015762E" w:rsidRDefault="00DF5DDC">
      <w:pPr>
        <w:spacing w:after="13"/>
      </w:pPr>
      <w:r>
        <w:rPr>
          <w:rFonts w:ascii="Times New Roman" w:eastAsia="Times New Roman" w:hAnsi="Times New Roman" w:cs="Times New Roman"/>
          <w:sz w:val="20"/>
        </w:rPr>
        <w:t xml:space="preserve"> </w:t>
      </w:r>
    </w:p>
    <w:p w14:paraId="02EE5BD0" w14:textId="0D44FED3" w:rsidR="005E4927" w:rsidRDefault="00DF5DDC" w:rsidP="005E4927">
      <w:pPr>
        <w:spacing w:after="4" w:line="250" w:lineRule="auto"/>
        <w:ind w:left="-15"/>
        <w:jc w:val="center"/>
        <w:rPr>
          <w:rFonts w:ascii="Arial" w:eastAsia="Arial" w:hAnsi="Arial" w:cs="Arial"/>
          <w:sz w:val="20"/>
        </w:rPr>
      </w:pPr>
      <w:r>
        <w:rPr>
          <w:rFonts w:ascii="Arial" w:eastAsia="Arial" w:hAnsi="Arial" w:cs="Arial"/>
          <w:sz w:val="20"/>
        </w:rPr>
        <w:t>Dotyczy zamówienia publicznego pn.:</w:t>
      </w:r>
    </w:p>
    <w:p w14:paraId="56424374" w14:textId="4645898C" w:rsidR="0015762E" w:rsidRDefault="00A86A76" w:rsidP="005E4927">
      <w:pPr>
        <w:spacing w:after="4" w:line="250" w:lineRule="auto"/>
        <w:ind w:left="-15"/>
        <w:jc w:val="center"/>
      </w:pPr>
      <w:r w:rsidRPr="00A86A76">
        <w:rPr>
          <w:rFonts w:ascii="Arial" w:eastAsia="Arial" w:hAnsi="Arial" w:cs="Arial"/>
          <w:b/>
          <w:sz w:val="20"/>
        </w:rPr>
        <w:t xml:space="preserve">„Wykonanie robót budowlanych polegających na rozbudowie/przebudowie/remoncie powierzchni w bud. B 1.1; B 1.2 i B 1.3 na działce nr 474/8 </w:t>
      </w:r>
      <w:proofErr w:type="spellStart"/>
      <w:r w:rsidRPr="00A86A76">
        <w:rPr>
          <w:rFonts w:ascii="Arial" w:eastAsia="Arial" w:hAnsi="Arial" w:cs="Arial"/>
          <w:b/>
          <w:sz w:val="20"/>
        </w:rPr>
        <w:t>obr</w:t>
      </w:r>
      <w:proofErr w:type="spellEnd"/>
      <w:r w:rsidRPr="00A86A76">
        <w:rPr>
          <w:rFonts w:ascii="Arial" w:eastAsia="Arial" w:hAnsi="Arial" w:cs="Arial"/>
          <w:b/>
          <w:sz w:val="20"/>
        </w:rPr>
        <w:t xml:space="preserve">. 105 Podgórze oraz budowie parkingu dla samochodów osobowych na dz. 474/4 </w:t>
      </w:r>
      <w:proofErr w:type="spellStart"/>
      <w:r w:rsidRPr="00A86A76">
        <w:rPr>
          <w:rFonts w:ascii="Arial" w:eastAsia="Arial" w:hAnsi="Arial" w:cs="Arial"/>
          <w:b/>
          <w:sz w:val="20"/>
        </w:rPr>
        <w:t>obr</w:t>
      </w:r>
      <w:proofErr w:type="spellEnd"/>
      <w:r w:rsidRPr="00A86A76">
        <w:rPr>
          <w:rFonts w:ascii="Arial" w:eastAsia="Arial" w:hAnsi="Arial" w:cs="Arial"/>
          <w:b/>
          <w:sz w:val="20"/>
        </w:rPr>
        <w:t xml:space="preserve">. </w:t>
      </w:r>
      <w:proofErr w:type="spellStart"/>
      <w:r w:rsidRPr="00A86A76">
        <w:rPr>
          <w:rFonts w:ascii="Arial" w:eastAsia="Arial" w:hAnsi="Arial" w:cs="Arial"/>
          <w:b/>
          <w:sz w:val="20"/>
        </w:rPr>
        <w:t>j.w</w:t>
      </w:r>
      <w:proofErr w:type="spellEnd"/>
      <w:r w:rsidRPr="00A86A76">
        <w:rPr>
          <w:rFonts w:ascii="Arial" w:eastAsia="Arial" w:hAnsi="Arial" w:cs="Arial"/>
          <w:b/>
          <w:sz w:val="20"/>
        </w:rPr>
        <w:t>.”.</w:t>
      </w:r>
    </w:p>
    <w:p w14:paraId="47229693" w14:textId="2AF0AA57" w:rsidR="0015762E" w:rsidRDefault="0015762E" w:rsidP="005E4927">
      <w:pPr>
        <w:spacing w:after="0"/>
        <w:jc w:val="center"/>
      </w:pPr>
    </w:p>
    <w:p w14:paraId="14F772A7" w14:textId="77777777" w:rsidR="0015762E" w:rsidRPr="000B159E" w:rsidRDefault="00DF5DDC">
      <w:pPr>
        <w:spacing w:after="110" w:line="250" w:lineRule="auto"/>
        <w:ind w:left="-5" w:hanging="10"/>
        <w:jc w:val="both"/>
        <w:rPr>
          <w:rFonts w:ascii="Arial" w:hAnsi="Arial" w:cs="Arial"/>
          <w:sz w:val="20"/>
          <w:szCs w:val="20"/>
        </w:rPr>
      </w:pPr>
      <w:r w:rsidRPr="000B159E">
        <w:rPr>
          <w:rFonts w:ascii="Arial" w:eastAsia="Arial" w:hAnsi="Arial" w:cs="Arial"/>
          <w:sz w:val="20"/>
          <w:szCs w:val="20"/>
        </w:rPr>
        <w:t xml:space="preserve">Nazwa/Firma Wykonawcy.............................................................................................................  </w:t>
      </w:r>
    </w:p>
    <w:p w14:paraId="73F61DB2" w14:textId="77777777" w:rsidR="0015762E" w:rsidRPr="000B159E" w:rsidRDefault="00DF5DDC">
      <w:pPr>
        <w:spacing w:after="0" w:line="250" w:lineRule="auto"/>
        <w:ind w:left="-5" w:right="939" w:hanging="10"/>
        <w:jc w:val="both"/>
        <w:rPr>
          <w:rFonts w:ascii="Arial" w:hAnsi="Arial" w:cs="Arial"/>
          <w:sz w:val="20"/>
          <w:szCs w:val="20"/>
        </w:rPr>
      </w:pPr>
      <w:r w:rsidRPr="000B159E">
        <w:rPr>
          <w:rFonts w:ascii="Arial" w:eastAsia="Arial" w:hAnsi="Arial" w:cs="Arial"/>
          <w:sz w:val="20"/>
          <w:szCs w:val="20"/>
        </w:rPr>
        <w:t xml:space="preserve">Adres ............................................................................................................................................  </w:t>
      </w:r>
    </w:p>
    <w:p w14:paraId="43DE3C3C" w14:textId="77777777" w:rsidR="0015762E" w:rsidRPr="000B159E" w:rsidRDefault="00DF5DDC">
      <w:pPr>
        <w:spacing w:after="11"/>
        <w:ind w:left="57"/>
        <w:jc w:val="center"/>
        <w:rPr>
          <w:rFonts w:ascii="Arial" w:hAnsi="Arial" w:cs="Arial"/>
          <w:sz w:val="20"/>
          <w:szCs w:val="20"/>
        </w:rPr>
      </w:pPr>
      <w:r w:rsidRPr="000B159E">
        <w:rPr>
          <w:rFonts w:ascii="Arial" w:eastAsia="Arial" w:hAnsi="Arial" w:cs="Arial"/>
          <w:b/>
          <w:sz w:val="20"/>
          <w:szCs w:val="20"/>
        </w:rPr>
        <w:t xml:space="preserve"> </w:t>
      </w:r>
    </w:p>
    <w:p w14:paraId="4CDFECAF" w14:textId="122CB76F" w:rsidR="000738BF" w:rsidRPr="000B159E" w:rsidRDefault="000738BF" w:rsidP="00B36EBC">
      <w:pPr>
        <w:spacing w:after="0" w:line="240" w:lineRule="auto"/>
        <w:jc w:val="both"/>
        <w:rPr>
          <w:rFonts w:ascii="Arial" w:hAnsi="Arial" w:cs="Arial"/>
          <w:position w:val="2"/>
          <w:sz w:val="20"/>
          <w:szCs w:val="20"/>
        </w:rPr>
      </w:pPr>
      <w:r w:rsidRPr="000B159E">
        <w:rPr>
          <w:rFonts w:ascii="Arial" w:hAnsi="Arial" w:cs="Arial"/>
          <w:sz w:val="20"/>
          <w:szCs w:val="20"/>
        </w:rPr>
        <w:t>Wykaz osób</w:t>
      </w:r>
      <w:r w:rsidR="00B36EBC" w:rsidRPr="000B159E">
        <w:rPr>
          <w:rFonts w:ascii="Arial" w:hAnsi="Arial" w:cs="Arial"/>
          <w:sz w:val="20"/>
          <w:szCs w:val="20"/>
        </w:rPr>
        <w:t xml:space="preserve"> posiadających uprawienia, </w:t>
      </w:r>
      <w:r w:rsidRPr="000B159E">
        <w:rPr>
          <w:rFonts w:ascii="Arial" w:hAnsi="Arial" w:cs="Arial"/>
          <w:sz w:val="20"/>
          <w:szCs w:val="20"/>
        </w:rPr>
        <w:t>skierowany</w:t>
      </w:r>
      <w:r w:rsidR="00B36EBC" w:rsidRPr="000B159E">
        <w:rPr>
          <w:rFonts w:ascii="Arial" w:hAnsi="Arial" w:cs="Arial"/>
          <w:sz w:val="20"/>
          <w:szCs w:val="20"/>
        </w:rPr>
        <w:t>ch</w:t>
      </w:r>
      <w:r w:rsidRPr="000B159E">
        <w:rPr>
          <w:rFonts w:ascii="Arial" w:hAnsi="Arial" w:cs="Arial"/>
          <w:sz w:val="20"/>
          <w:szCs w:val="20"/>
        </w:rPr>
        <w:t xml:space="preserve"> przez Wykonawcę do realizacji Umowy</w:t>
      </w:r>
    </w:p>
    <w:p w14:paraId="3FB9AC54" w14:textId="608E4452" w:rsidR="0015762E" w:rsidRPr="000B159E" w:rsidRDefault="0015762E">
      <w:pPr>
        <w:spacing w:after="4" w:line="250" w:lineRule="auto"/>
        <w:ind w:left="2793" w:hanging="2195"/>
        <w:rPr>
          <w:rFonts w:ascii="Arial" w:hAnsi="Arial" w:cs="Arial"/>
          <w:sz w:val="20"/>
          <w:szCs w:val="20"/>
        </w:rPr>
      </w:pPr>
    </w:p>
    <w:tbl>
      <w:tblPr>
        <w:tblStyle w:val="TableGrid"/>
        <w:tblW w:w="9494" w:type="dxa"/>
        <w:jc w:val="center"/>
        <w:tblInd w:w="0" w:type="dxa"/>
        <w:tblCellMar>
          <w:left w:w="68" w:type="dxa"/>
          <w:right w:w="29" w:type="dxa"/>
        </w:tblCellMar>
        <w:tblLook w:val="04A0" w:firstRow="1" w:lastRow="0" w:firstColumn="1" w:lastColumn="0" w:noHBand="0" w:noVBand="1"/>
      </w:tblPr>
      <w:tblGrid>
        <w:gridCol w:w="420"/>
        <w:gridCol w:w="1800"/>
        <w:gridCol w:w="2429"/>
        <w:gridCol w:w="2424"/>
        <w:gridCol w:w="2421"/>
      </w:tblGrid>
      <w:tr w:rsidR="0015762E" w14:paraId="4D4441DB" w14:textId="77777777" w:rsidTr="000738BF">
        <w:trPr>
          <w:trHeight w:val="1157"/>
          <w:jc w:val="center"/>
        </w:trPr>
        <w:tc>
          <w:tcPr>
            <w:tcW w:w="420"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114E6E2" w14:textId="32004094" w:rsidR="0015762E" w:rsidRDefault="00D146CA">
            <w:r>
              <w:rPr>
                <w:rFonts w:ascii="Arial" w:eastAsia="Arial" w:hAnsi="Arial" w:cs="Arial"/>
                <w:sz w:val="20"/>
              </w:rPr>
              <w:t>L</w:t>
            </w:r>
            <w:r w:rsidR="00DF5DDC">
              <w:rPr>
                <w:rFonts w:ascii="Arial" w:eastAsia="Arial" w:hAnsi="Arial" w:cs="Arial"/>
                <w:sz w:val="20"/>
              </w:rPr>
              <w:t xml:space="preserve">p. </w:t>
            </w:r>
          </w:p>
        </w:tc>
        <w:tc>
          <w:tcPr>
            <w:tcW w:w="1800"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1E921D4F" w14:textId="6DBE4DB2" w:rsidR="000738BF" w:rsidRDefault="000738BF" w:rsidP="000738BF">
            <w:pPr>
              <w:ind w:left="85" w:right="72"/>
            </w:pPr>
            <w:r>
              <w:t>Imię i nazwisko</w:t>
            </w:r>
          </w:p>
        </w:tc>
        <w:tc>
          <w:tcPr>
            <w:tcW w:w="2429"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667B1293" w14:textId="5EAB90F0" w:rsidR="0015762E" w:rsidRDefault="000738BF">
            <w:pPr>
              <w:jc w:val="center"/>
            </w:pPr>
            <w:r>
              <w:t>Stanowisko</w:t>
            </w:r>
          </w:p>
        </w:tc>
        <w:tc>
          <w:tcPr>
            <w:tcW w:w="2424"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1A84780F" w14:textId="7A14B2A1" w:rsidR="000738BF" w:rsidRDefault="00067EB4">
            <w:pPr>
              <w:ind w:left="23" w:right="9"/>
              <w:jc w:val="center"/>
            </w:pPr>
            <w:r>
              <w:t>N</w:t>
            </w:r>
            <w:r w:rsidR="00327CD4">
              <w:t>ume</w:t>
            </w:r>
            <w:r w:rsidR="000738BF">
              <w:t xml:space="preserve">r </w:t>
            </w:r>
            <w:r w:rsidR="00327CD4">
              <w:t xml:space="preserve">i </w:t>
            </w:r>
            <w:r w:rsidR="000738BF">
              <w:t>rodzaj</w:t>
            </w:r>
            <w:r w:rsidR="00327CD4">
              <w:t xml:space="preserve"> uprawnień </w:t>
            </w:r>
          </w:p>
        </w:tc>
        <w:tc>
          <w:tcPr>
            <w:tcW w:w="242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285EFD42" w14:textId="1E0F72EA" w:rsidR="000738BF" w:rsidRDefault="000738BF">
            <w:pPr>
              <w:ind w:right="45"/>
              <w:jc w:val="center"/>
              <w:rPr>
                <w:rFonts w:ascii="Arial" w:eastAsia="Arial" w:hAnsi="Arial" w:cs="Arial"/>
                <w:sz w:val="20"/>
              </w:rPr>
            </w:pPr>
            <w:r>
              <w:rPr>
                <w:rFonts w:ascii="Arial" w:eastAsia="Arial" w:hAnsi="Arial" w:cs="Arial"/>
                <w:sz w:val="20"/>
              </w:rPr>
              <w:t>Izba Budowlana</w:t>
            </w:r>
          </w:p>
          <w:p w14:paraId="66FE8514" w14:textId="0715BEDB" w:rsidR="0015762E" w:rsidRDefault="000738BF">
            <w:pPr>
              <w:ind w:right="45"/>
              <w:jc w:val="center"/>
            </w:pPr>
            <w:r>
              <w:rPr>
                <w:rFonts w:ascii="Arial" w:eastAsia="Arial" w:hAnsi="Arial" w:cs="Arial"/>
                <w:sz w:val="20"/>
              </w:rPr>
              <w:t>data ważności zaświadczenia</w:t>
            </w:r>
            <w:r w:rsidR="007A6C14">
              <w:rPr>
                <w:rFonts w:ascii="Arial" w:eastAsia="Arial" w:hAnsi="Arial" w:cs="Arial"/>
                <w:sz w:val="20"/>
              </w:rPr>
              <w:t xml:space="preserve"> </w:t>
            </w:r>
          </w:p>
        </w:tc>
      </w:tr>
      <w:tr w:rsidR="0015762E" w14:paraId="666A05D8" w14:textId="77777777" w:rsidTr="000738BF">
        <w:trPr>
          <w:trHeight w:val="740"/>
          <w:jc w:val="center"/>
        </w:trPr>
        <w:tc>
          <w:tcPr>
            <w:tcW w:w="420" w:type="dxa"/>
            <w:tcBorders>
              <w:top w:val="single" w:sz="4" w:space="0" w:color="000000"/>
              <w:left w:val="single" w:sz="4" w:space="0" w:color="000000"/>
              <w:bottom w:val="single" w:sz="4" w:space="0" w:color="000000"/>
              <w:right w:val="single" w:sz="4" w:space="0" w:color="000000"/>
            </w:tcBorders>
            <w:vAlign w:val="center"/>
          </w:tcPr>
          <w:p w14:paraId="4E9F567C" w14:textId="77777777" w:rsidR="0015762E" w:rsidRDefault="00DF5DDC">
            <w:pPr>
              <w:ind w:left="84"/>
            </w:pPr>
            <w:r>
              <w:rPr>
                <w:rFonts w:ascii="Arial" w:eastAsia="Arial" w:hAnsi="Arial" w:cs="Arial"/>
                <w:sz w:val="20"/>
              </w:rPr>
              <w:t xml:space="preserve">1 </w:t>
            </w:r>
          </w:p>
        </w:tc>
        <w:tc>
          <w:tcPr>
            <w:tcW w:w="1800" w:type="dxa"/>
            <w:tcBorders>
              <w:top w:val="single" w:sz="4" w:space="0" w:color="000000"/>
              <w:left w:val="single" w:sz="4" w:space="0" w:color="000000"/>
              <w:bottom w:val="single" w:sz="4" w:space="0" w:color="000000"/>
              <w:right w:val="single" w:sz="4" w:space="0" w:color="000000"/>
            </w:tcBorders>
            <w:vAlign w:val="center"/>
          </w:tcPr>
          <w:p w14:paraId="51C5AA6A" w14:textId="77777777" w:rsidR="0015762E" w:rsidRDefault="00DF5DDC">
            <w:pPr>
              <w:ind w:left="1"/>
            </w:pPr>
            <w:r>
              <w:rPr>
                <w:rFonts w:ascii="Arial" w:eastAsia="Arial" w:hAnsi="Arial" w:cs="Arial"/>
                <w:sz w:val="20"/>
              </w:rPr>
              <w:t xml:space="preserve"> </w:t>
            </w:r>
          </w:p>
        </w:tc>
        <w:tc>
          <w:tcPr>
            <w:tcW w:w="2429" w:type="dxa"/>
            <w:tcBorders>
              <w:top w:val="single" w:sz="4" w:space="0" w:color="000000"/>
              <w:left w:val="single" w:sz="4" w:space="0" w:color="000000"/>
              <w:bottom w:val="single" w:sz="4" w:space="0" w:color="000000"/>
              <w:right w:val="single" w:sz="4" w:space="0" w:color="000000"/>
            </w:tcBorders>
            <w:vAlign w:val="center"/>
          </w:tcPr>
          <w:p w14:paraId="27277668" w14:textId="77777777" w:rsidR="0015762E" w:rsidRDefault="00DF5DDC">
            <w:pPr>
              <w:ind w:left="11"/>
              <w:jc w:val="center"/>
            </w:pPr>
            <w:r>
              <w:rPr>
                <w:rFonts w:ascii="Arial" w:eastAsia="Arial" w:hAnsi="Arial" w:cs="Arial"/>
                <w:sz w:val="20"/>
              </w:rPr>
              <w:t xml:space="preserve"> </w:t>
            </w:r>
          </w:p>
        </w:tc>
        <w:tc>
          <w:tcPr>
            <w:tcW w:w="2424" w:type="dxa"/>
            <w:tcBorders>
              <w:top w:val="single" w:sz="4" w:space="0" w:color="000000"/>
              <w:left w:val="single" w:sz="4" w:space="0" w:color="000000"/>
              <w:bottom w:val="single" w:sz="4" w:space="0" w:color="000000"/>
              <w:right w:val="single" w:sz="4" w:space="0" w:color="000000"/>
            </w:tcBorders>
            <w:vAlign w:val="center"/>
          </w:tcPr>
          <w:p w14:paraId="2FF63BB7" w14:textId="77777777" w:rsidR="0015762E" w:rsidRDefault="00DF5DDC">
            <w:pPr>
              <w:ind w:left="16"/>
              <w:jc w:val="center"/>
            </w:pPr>
            <w:r>
              <w:rPr>
                <w:rFonts w:ascii="Arial" w:eastAsia="Arial" w:hAnsi="Arial" w:cs="Arial"/>
                <w:sz w:val="20"/>
              </w:rPr>
              <w:t xml:space="preserve"> </w:t>
            </w:r>
          </w:p>
        </w:tc>
        <w:tc>
          <w:tcPr>
            <w:tcW w:w="2421" w:type="dxa"/>
            <w:tcBorders>
              <w:top w:val="single" w:sz="4" w:space="0" w:color="000000"/>
              <w:left w:val="single" w:sz="4" w:space="0" w:color="000000"/>
              <w:bottom w:val="single" w:sz="4" w:space="0" w:color="000000"/>
              <w:right w:val="single" w:sz="4" w:space="0" w:color="000000"/>
            </w:tcBorders>
            <w:vAlign w:val="center"/>
          </w:tcPr>
          <w:p w14:paraId="145D9D58" w14:textId="77777777" w:rsidR="0015762E" w:rsidRDefault="00DF5DDC">
            <w:pPr>
              <w:ind w:left="15"/>
              <w:jc w:val="center"/>
            </w:pPr>
            <w:r>
              <w:rPr>
                <w:rFonts w:ascii="Arial" w:eastAsia="Arial" w:hAnsi="Arial" w:cs="Arial"/>
                <w:sz w:val="20"/>
              </w:rPr>
              <w:t xml:space="preserve"> </w:t>
            </w:r>
          </w:p>
        </w:tc>
      </w:tr>
      <w:tr w:rsidR="0015762E" w14:paraId="67FC33BD" w14:textId="77777777" w:rsidTr="000738BF">
        <w:trPr>
          <w:trHeight w:val="708"/>
          <w:jc w:val="center"/>
        </w:trPr>
        <w:tc>
          <w:tcPr>
            <w:tcW w:w="420" w:type="dxa"/>
            <w:tcBorders>
              <w:top w:val="single" w:sz="4" w:space="0" w:color="000000"/>
              <w:left w:val="single" w:sz="4" w:space="0" w:color="000000"/>
              <w:bottom w:val="single" w:sz="4" w:space="0" w:color="000000"/>
              <w:right w:val="single" w:sz="4" w:space="0" w:color="000000"/>
            </w:tcBorders>
            <w:vAlign w:val="center"/>
          </w:tcPr>
          <w:p w14:paraId="0C6F173F" w14:textId="77777777" w:rsidR="0015762E" w:rsidRDefault="00DF5DDC">
            <w:pPr>
              <w:ind w:left="84"/>
            </w:pPr>
            <w:r>
              <w:rPr>
                <w:rFonts w:ascii="Arial" w:eastAsia="Arial" w:hAnsi="Arial" w:cs="Arial"/>
                <w:sz w:val="20"/>
              </w:rPr>
              <w:t xml:space="preserve">2 </w:t>
            </w:r>
          </w:p>
        </w:tc>
        <w:tc>
          <w:tcPr>
            <w:tcW w:w="1800" w:type="dxa"/>
            <w:tcBorders>
              <w:top w:val="single" w:sz="4" w:space="0" w:color="000000"/>
              <w:left w:val="single" w:sz="4" w:space="0" w:color="000000"/>
              <w:bottom w:val="single" w:sz="4" w:space="0" w:color="000000"/>
              <w:right w:val="single" w:sz="4" w:space="0" w:color="000000"/>
            </w:tcBorders>
            <w:vAlign w:val="center"/>
          </w:tcPr>
          <w:p w14:paraId="1CDB9552" w14:textId="77777777" w:rsidR="0015762E" w:rsidRDefault="00DF5DDC">
            <w:pPr>
              <w:ind w:left="1"/>
            </w:pPr>
            <w:r>
              <w:rPr>
                <w:rFonts w:ascii="Arial" w:eastAsia="Arial" w:hAnsi="Arial" w:cs="Arial"/>
                <w:sz w:val="20"/>
              </w:rPr>
              <w:t xml:space="preserve"> </w:t>
            </w:r>
          </w:p>
        </w:tc>
        <w:tc>
          <w:tcPr>
            <w:tcW w:w="2429" w:type="dxa"/>
            <w:tcBorders>
              <w:top w:val="single" w:sz="4" w:space="0" w:color="000000"/>
              <w:left w:val="single" w:sz="4" w:space="0" w:color="000000"/>
              <w:bottom w:val="single" w:sz="4" w:space="0" w:color="000000"/>
              <w:right w:val="single" w:sz="4" w:space="0" w:color="000000"/>
            </w:tcBorders>
            <w:vAlign w:val="center"/>
          </w:tcPr>
          <w:p w14:paraId="2EFC1E91" w14:textId="77777777" w:rsidR="0015762E" w:rsidRDefault="00DF5DDC">
            <w:pPr>
              <w:ind w:left="11"/>
              <w:jc w:val="center"/>
            </w:pPr>
            <w:r>
              <w:rPr>
                <w:rFonts w:ascii="Arial" w:eastAsia="Arial" w:hAnsi="Arial" w:cs="Arial"/>
                <w:sz w:val="20"/>
              </w:rPr>
              <w:t xml:space="preserve"> </w:t>
            </w:r>
          </w:p>
        </w:tc>
        <w:tc>
          <w:tcPr>
            <w:tcW w:w="2424" w:type="dxa"/>
            <w:tcBorders>
              <w:top w:val="single" w:sz="4" w:space="0" w:color="000000"/>
              <w:left w:val="single" w:sz="4" w:space="0" w:color="000000"/>
              <w:bottom w:val="single" w:sz="4" w:space="0" w:color="000000"/>
              <w:right w:val="single" w:sz="4" w:space="0" w:color="000000"/>
            </w:tcBorders>
            <w:vAlign w:val="center"/>
          </w:tcPr>
          <w:p w14:paraId="192D67DC" w14:textId="77777777" w:rsidR="0015762E" w:rsidRDefault="00DF5DDC">
            <w:pPr>
              <w:ind w:left="16"/>
              <w:jc w:val="center"/>
            </w:pPr>
            <w:r>
              <w:rPr>
                <w:rFonts w:ascii="Arial" w:eastAsia="Arial" w:hAnsi="Arial" w:cs="Arial"/>
                <w:sz w:val="20"/>
              </w:rPr>
              <w:t xml:space="preserve"> </w:t>
            </w:r>
          </w:p>
        </w:tc>
        <w:tc>
          <w:tcPr>
            <w:tcW w:w="2421" w:type="dxa"/>
            <w:tcBorders>
              <w:top w:val="single" w:sz="4" w:space="0" w:color="000000"/>
              <w:left w:val="single" w:sz="4" w:space="0" w:color="000000"/>
              <w:bottom w:val="single" w:sz="4" w:space="0" w:color="000000"/>
              <w:right w:val="single" w:sz="4" w:space="0" w:color="000000"/>
            </w:tcBorders>
            <w:vAlign w:val="center"/>
          </w:tcPr>
          <w:p w14:paraId="7DF62BD3" w14:textId="77777777" w:rsidR="0015762E" w:rsidRDefault="00DF5DDC">
            <w:pPr>
              <w:ind w:left="15"/>
              <w:jc w:val="center"/>
            </w:pPr>
            <w:r>
              <w:rPr>
                <w:rFonts w:ascii="Arial" w:eastAsia="Arial" w:hAnsi="Arial" w:cs="Arial"/>
                <w:sz w:val="20"/>
              </w:rPr>
              <w:t xml:space="preserve"> </w:t>
            </w:r>
          </w:p>
        </w:tc>
      </w:tr>
      <w:tr w:rsidR="000738BF" w14:paraId="27FEDD62" w14:textId="77777777" w:rsidTr="000738BF">
        <w:trPr>
          <w:trHeight w:val="708"/>
          <w:jc w:val="center"/>
        </w:trPr>
        <w:tc>
          <w:tcPr>
            <w:tcW w:w="420" w:type="dxa"/>
            <w:tcBorders>
              <w:top w:val="single" w:sz="4" w:space="0" w:color="000000"/>
              <w:left w:val="single" w:sz="4" w:space="0" w:color="000000"/>
              <w:bottom w:val="single" w:sz="4" w:space="0" w:color="000000"/>
              <w:right w:val="single" w:sz="4" w:space="0" w:color="000000"/>
            </w:tcBorders>
            <w:vAlign w:val="center"/>
          </w:tcPr>
          <w:p w14:paraId="491F2C3F" w14:textId="55CEE924" w:rsidR="000738BF" w:rsidRDefault="000738BF">
            <w:pPr>
              <w:ind w:left="84"/>
              <w:rPr>
                <w:rFonts w:ascii="Arial" w:eastAsia="Arial" w:hAnsi="Arial" w:cs="Arial"/>
                <w:sz w:val="20"/>
              </w:rPr>
            </w:pPr>
            <w:r>
              <w:rPr>
                <w:rFonts w:ascii="Arial" w:eastAsia="Arial" w:hAnsi="Arial" w:cs="Arial"/>
                <w:sz w:val="20"/>
              </w:rPr>
              <w:t>3</w:t>
            </w:r>
          </w:p>
        </w:tc>
        <w:tc>
          <w:tcPr>
            <w:tcW w:w="1800" w:type="dxa"/>
            <w:tcBorders>
              <w:top w:val="single" w:sz="4" w:space="0" w:color="000000"/>
              <w:left w:val="single" w:sz="4" w:space="0" w:color="000000"/>
              <w:bottom w:val="single" w:sz="4" w:space="0" w:color="000000"/>
              <w:right w:val="single" w:sz="4" w:space="0" w:color="000000"/>
            </w:tcBorders>
            <w:vAlign w:val="center"/>
          </w:tcPr>
          <w:p w14:paraId="4BF14BF8" w14:textId="77777777" w:rsidR="000738BF" w:rsidRDefault="000738BF">
            <w:pPr>
              <w:ind w:left="1"/>
              <w:rPr>
                <w:rFonts w:ascii="Arial" w:eastAsia="Arial" w:hAnsi="Arial" w:cs="Arial"/>
                <w:sz w:val="20"/>
              </w:rPr>
            </w:pPr>
          </w:p>
        </w:tc>
        <w:tc>
          <w:tcPr>
            <w:tcW w:w="2429" w:type="dxa"/>
            <w:tcBorders>
              <w:top w:val="single" w:sz="4" w:space="0" w:color="000000"/>
              <w:left w:val="single" w:sz="4" w:space="0" w:color="000000"/>
              <w:bottom w:val="single" w:sz="4" w:space="0" w:color="000000"/>
              <w:right w:val="single" w:sz="4" w:space="0" w:color="000000"/>
            </w:tcBorders>
            <w:vAlign w:val="center"/>
          </w:tcPr>
          <w:p w14:paraId="02FC5632" w14:textId="77777777" w:rsidR="000738BF" w:rsidRDefault="000738BF">
            <w:pPr>
              <w:ind w:left="11"/>
              <w:jc w:val="center"/>
              <w:rPr>
                <w:rFonts w:ascii="Arial" w:eastAsia="Arial" w:hAnsi="Arial" w:cs="Arial"/>
                <w:sz w:val="20"/>
              </w:rPr>
            </w:pPr>
          </w:p>
        </w:tc>
        <w:tc>
          <w:tcPr>
            <w:tcW w:w="2424" w:type="dxa"/>
            <w:tcBorders>
              <w:top w:val="single" w:sz="4" w:space="0" w:color="000000"/>
              <w:left w:val="single" w:sz="4" w:space="0" w:color="000000"/>
              <w:bottom w:val="single" w:sz="4" w:space="0" w:color="000000"/>
              <w:right w:val="single" w:sz="4" w:space="0" w:color="000000"/>
            </w:tcBorders>
            <w:vAlign w:val="center"/>
          </w:tcPr>
          <w:p w14:paraId="25835B43" w14:textId="77777777" w:rsidR="000738BF" w:rsidRDefault="000738BF">
            <w:pPr>
              <w:ind w:left="16"/>
              <w:jc w:val="center"/>
              <w:rPr>
                <w:rFonts w:ascii="Arial" w:eastAsia="Arial" w:hAnsi="Arial" w:cs="Arial"/>
                <w:sz w:val="20"/>
              </w:rPr>
            </w:pPr>
          </w:p>
        </w:tc>
        <w:tc>
          <w:tcPr>
            <w:tcW w:w="2421" w:type="dxa"/>
            <w:tcBorders>
              <w:top w:val="single" w:sz="4" w:space="0" w:color="000000"/>
              <w:left w:val="single" w:sz="4" w:space="0" w:color="000000"/>
              <w:bottom w:val="single" w:sz="4" w:space="0" w:color="000000"/>
              <w:right w:val="single" w:sz="4" w:space="0" w:color="000000"/>
            </w:tcBorders>
            <w:vAlign w:val="center"/>
          </w:tcPr>
          <w:p w14:paraId="3B50DB6E" w14:textId="77777777" w:rsidR="000738BF" w:rsidRDefault="000738BF">
            <w:pPr>
              <w:ind w:left="15"/>
              <w:jc w:val="center"/>
              <w:rPr>
                <w:rFonts w:ascii="Arial" w:eastAsia="Arial" w:hAnsi="Arial" w:cs="Arial"/>
                <w:sz w:val="20"/>
              </w:rPr>
            </w:pPr>
          </w:p>
        </w:tc>
      </w:tr>
    </w:tbl>
    <w:p w14:paraId="32EA4FBF" w14:textId="1E1A4AF1" w:rsidR="000B159E" w:rsidRPr="000B159E" w:rsidRDefault="000B159E" w:rsidP="000B159E">
      <w:pPr>
        <w:spacing w:before="120" w:after="0" w:line="240" w:lineRule="auto"/>
        <w:rPr>
          <w:rFonts w:ascii="Arial" w:hAnsi="Arial" w:cs="Arial"/>
          <w:sz w:val="16"/>
          <w:szCs w:val="16"/>
        </w:rPr>
      </w:pPr>
      <w:r w:rsidRPr="000B159E">
        <w:rPr>
          <w:rFonts w:ascii="Arial" w:hAnsi="Arial" w:cs="Arial"/>
          <w:sz w:val="16"/>
          <w:szCs w:val="16"/>
        </w:rPr>
        <w:t xml:space="preserve">Oświadczam, że </w:t>
      </w:r>
      <w:r w:rsidRPr="000B159E">
        <w:rPr>
          <w:rFonts w:ascii="Arial" w:hAnsi="Arial" w:cs="Arial"/>
          <w:sz w:val="16"/>
          <w:szCs w:val="16"/>
        </w:rPr>
        <w:t xml:space="preserve">Wykonawca dysponuje </w:t>
      </w:r>
      <w:bookmarkStart w:id="0" w:name="_Hlk237247341"/>
      <w:r w:rsidRPr="000B159E">
        <w:rPr>
          <w:rFonts w:ascii="Arial" w:hAnsi="Arial" w:cs="Arial"/>
          <w:sz w:val="16"/>
          <w:szCs w:val="16"/>
        </w:rPr>
        <w:t xml:space="preserve">co najmniej 1 osobą pełniącą funkcję Kierownika Budowy: </w:t>
      </w:r>
    </w:p>
    <w:p w14:paraId="2EB2CC23" w14:textId="77777777" w:rsidR="000B159E" w:rsidRDefault="000B159E" w:rsidP="000B159E">
      <w:pPr>
        <w:shd w:val="clear" w:color="auto" w:fill="FFFFFF"/>
        <w:spacing w:before="120" w:after="120" w:line="240" w:lineRule="auto"/>
        <w:jc w:val="both"/>
        <w:rPr>
          <w:rFonts w:ascii="Arial" w:hAnsi="Arial" w:cs="Arial"/>
          <w:sz w:val="16"/>
          <w:szCs w:val="16"/>
        </w:rPr>
      </w:pPr>
      <w:r w:rsidRPr="000B159E">
        <w:rPr>
          <w:rFonts w:ascii="Arial" w:hAnsi="Arial" w:cs="Arial"/>
          <w:sz w:val="16"/>
          <w:szCs w:val="16"/>
        </w:rPr>
        <w:t>- wskazana osoba winna posiadać kwalifikacje zawodowe obejmujące wykształcenie wyższe techniczne oraz uprawnienia budowlane do kierowania robotami budowlanymi w specjalności konstrukcyjno-budowlanej bez ograniczeń lub inne równoważne zgodnie z przepisami ustawy z dnia 7 lipca 1994r. Prawo budowlane i Rozporządzeniem Ministra Inwestycji i Rozwoju z dnia 29 kwietnia 2019 r. w sprawie przygotowania zawodowego do wykonywania samodzielnych funkcji technicznych w budownictwie (Dz.U. z 2019 r., poz. 831) lub odpowiadające im uprawnienia nabyte w innych niż Rzeczpospolita Polska państwach członkowskich Unii Europejskiej, państwach członkowskich Europejskiego porozumienia o wolnym Handlu (EFTA) – stronach umowy o Europejskim Obszarze Gospodarczym, Konfederacji Szwajcarskiej, zgodnie z art. 12a ustawy z dnia 7 lipca 1994 r. Prawo budowlane (</w:t>
      </w:r>
      <w:proofErr w:type="spellStart"/>
      <w:r w:rsidRPr="000B159E">
        <w:rPr>
          <w:rFonts w:ascii="Arial" w:hAnsi="Arial" w:cs="Arial"/>
          <w:sz w:val="16"/>
          <w:szCs w:val="16"/>
        </w:rPr>
        <w:t>t.j</w:t>
      </w:r>
      <w:proofErr w:type="spellEnd"/>
      <w:r w:rsidRPr="000B159E">
        <w:rPr>
          <w:rFonts w:ascii="Arial" w:hAnsi="Arial" w:cs="Arial"/>
          <w:sz w:val="16"/>
          <w:szCs w:val="16"/>
        </w:rPr>
        <w:t>. Dz.U. z 2026 r., poz. 524) oraz ustawy z dnia 22 grudnia 2015 r. o zasadach uznawania kwalifikacji zawodowych nabytych w państwach członkowskich Unii Europejskiej (</w:t>
      </w:r>
      <w:proofErr w:type="spellStart"/>
      <w:r w:rsidRPr="000B159E">
        <w:rPr>
          <w:rFonts w:ascii="Arial" w:hAnsi="Arial" w:cs="Arial"/>
          <w:sz w:val="16"/>
          <w:szCs w:val="16"/>
        </w:rPr>
        <w:t>t.j</w:t>
      </w:r>
      <w:proofErr w:type="spellEnd"/>
      <w:r w:rsidRPr="000B159E">
        <w:rPr>
          <w:rFonts w:ascii="Arial" w:hAnsi="Arial" w:cs="Arial"/>
          <w:sz w:val="16"/>
          <w:szCs w:val="16"/>
        </w:rPr>
        <w:t xml:space="preserve">. Dz.U. z 2026 r., poz. 166); </w:t>
      </w:r>
    </w:p>
    <w:p w14:paraId="093C40AD" w14:textId="06F98D6A" w:rsidR="000B159E" w:rsidRPr="000B159E" w:rsidRDefault="000B159E" w:rsidP="000B159E">
      <w:pPr>
        <w:shd w:val="clear" w:color="auto" w:fill="FFFFFF"/>
        <w:spacing w:before="120" w:after="120" w:line="240" w:lineRule="auto"/>
        <w:jc w:val="both"/>
        <w:rPr>
          <w:rFonts w:ascii="Arial" w:hAnsi="Arial" w:cs="Arial"/>
          <w:sz w:val="16"/>
          <w:szCs w:val="16"/>
        </w:rPr>
      </w:pPr>
      <w:r w:rsidRPr="000B159E">
        <w:rPr>
          <w:rFonts w:ascii="Arial" w:hAnsi="Arial" w:cs="Arial"/>
          <w:sz w:val="16"/>
          <w:szCs w:val="16"/>
        </w:rPr>
        <w:t xml:space="preserve">- wskazana osoba winna posiadać doświadczenie jako Kierownik budowy w ramach co najmniej 2 (dwóch) kontraktów dotyczących budowy, przebudowy, rozbudowy obiektów budowlanych, sklasyfikowanych zgodnie z Rozporządzeniem Rady Ministrów z dnia 30.12.1999 r. w sprawie Polskiej Klasyfikacji Obiektów Budowlanych (PKOB) pod numerem 1220 lub sklasyfikowanych w odpowiadającej jej </w:t>
      </w:r>
      <w:r w:rsidRPr="000B159E">
        <w:rPr>
          <w:rFonts w:ascii="Arial" w:hAnsi="Arial" w:cs="Arial"/>
          <w:b/>
          <w:bCs/>
          <w:sz w:val="16"/>
          <w:szCs w:val="16"/>
        </w:rPr>
        <w:t>klasie 1220</w:t>
      </w:r>
      <w:r w:rsidRPr="000B159E">
        <w:rPr>
          <w:rFonts w:ascii="Arial" w:hAnsi="Arial" w:cs="Arial"/>
          <w:sz w:val="16"/>
          <w:szCs w:val="16"/>
        </w:rPr>
        <w:t xml:space="preserve"> europejskiej </w:t>
      </w:r>
      <w:r w:rsidRPr="000B159E">
        <w:rPr>
          <w:rFonts w:ascii="Arial" w:hAnsi="Arial" w:cs="Arial"/>
          <w:b/>
          <w:bCs/>
          <w:sz w:val="16"/>
          <w:szCs w:val="16"/>
        </w:rPr>
        <w:t>Klasyfikacji Obiektów Budowlanych (CC)</w:t>
      </w:r>
      <w:r w:rsidRPr="000B159E">
        <w:rPr>
          <w:rFonts w:ascii="Arial" w:hAnsi="Arial" w:cs="Arial"/>
          <w:sz w:val="16"/>
          <w:szCs w:val="16"/>
        </w:rPr>
        <w:t>, o powierzchni użytkowej minimum 1 000 m² każdy</w:t>
      </w:r>
      <w:bookmarkEnd w:id="0"/>
      <w:r w:rsidRPr="000B159E">
        <w:rPr>
          <w:rFonts w:ascii="Arial" w:hAnsi="Arial" w:cs="Arial"/>
          <w:sz w:val="16"/>
          <w:szCs w:val="16"/>
        </w:rPr>
        <w:t>.</w:t>
      </w:r>
    </w:p>
    <w:p w14:paraId="152A442F" w14:textId="77777777" w:rsidR="000B159E" w:rsidRPr="000B159E" w:rsidRDefault="000B159E" w:rsidP="000B159E">
      <w:pPr>
        <w:pStyle w:val="Akapitzlist"/>
        <w:widowControl w:val="0"/>
        <w:adjustRightInd w:val="0"/>
        <w:spacing w:after="0" w:line="240" w:lineRule="auto"/>
        <w:ind w:left="0"/>
        <w:jc w:val="both"/>
        <w:textAlignment w:val="baseline"/>
        <w:rPr>
          <w:rFonts w:ascii="Arial" w:hAnsi="Arial" w:cs="Arial"/>
          <w:sz w:val="16"/>
          <w:szCs w:val="16"/>
        </w:rPr>
      </w:pPr>
      <w:r w:rsidRPr="000B159E">
        <w:rPr>
          <w:rFonts w:ascii="Arial" w:hAnsi="Arial" w:cs="Arial"/>
          <w:sz w:val="16"/>
          <w:szCs w:val="16"/>
        </w:rPr>
        <w:t>Oświadczam/y że skieruję/jemy ww. osoby do realizacji przedmiotowego zamówienia.</w:t>
      </w:r>
    </w:p>
    <w:p w14:paraId="6F8EC9C0" w14:textId="77777777" w:rsidR="000B159E" w:rsidRPr="000B159E" w:rsidRDefault="000B159E" w:rsidP="000B159E">
      <w:pPr>
        <w:spacing w:before="60" w:after="120"/>
        <w:jc w:val="both"/>
        <w:rPr>
          <w:rFonts w:ascii="Arial" w:hAnsi="Arial" w:cs="Arial"/>
          <w:sz w:val="16"/>
          <w:szCs w:val="16"/>
        </w:rPr>
      </w:pPr>
      <w:r w:rsidRPr="000B159E">
        <w:rPr>
          <w:rFonts w:ascii="Arial" w:hAnsi="Arial" w:cs="Arial"/>
          <w:sz w:val="16"/>
          <w:szCs w:val="16"/>
          <w:shd w:val="clear" w:color="auto" w:fill="FFFFFF"/>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3DECE66" w14:textId="77777777" w:rsidR="000B159E" w:rsidRPr="000B159E" w:rsidRDefault="000B159E" w:rsidP="000B159E">
      <w:pPr>
        <w:spacing w:before="60" w:after="120"/>
        <w:jc w:val="both"/>
        <w:rPr>
          <w:rFonts w:ascii="Arial" w:hAnsi="Arial" w:cs="Arial"/>
          <w:sz w:val="16"/>
          <w:szCs w:val="16"/>
          <w:shd w:val="clear" w:color="auto" w:fill="FFFFFF"/>
        </w:rPr>
      </w:pPr>
      <w:r w:rsidRPr="000B159E">
        <w:rPr>
          <w:rFonts w:ascii="Arial" w:hAnsi="Arial" w:cs="Arial"/>
          <w:sz w:val="16"/>
          <w:szCs w:val="16"/>
          <w:shd w:val="clear" w:color="auto" w:fill="FFFFFF"/>
        </w:rPr>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5A0FE71" w14:textId="77777777" w:rsidR="000B159E" w:rsidRPr="000B159E" w:rsidRDefault="000B159E" w:rsidP="000B159E">
      <w:pPr>
        <w:spacing w:before="60" w:after="120"/>
        <w:jc w:val="both"/>
        <w:rPr>
          <w:rFonts w:ascii="Arial" w:hAnsi="Arial" w:cs="Arial"/>
          <w:sz w:val="16"/>
          <w:szCs w:val="16"/>
          <w:shd w:val="clear" w:color="auto" w:fill="FFFFFF"/>
        </w:rPr>
      </w:pPr>
      <w:r w:rsidRPr="000B159E">
        <w:rPr>
          <w:rFonts w:ascii="Arial" w:hAnsi="Arial" w:cs="Arial"/>
          <w:sz w:val="16"/>
          <w:szCs w:val="16"/>
          <w:shd w:val="clear" w:color="auto" w:fill="FFFFFF"/>
        </w:rPr>
        <w:t>Wykonawca, w przypadku polegania na zdolnościach lub sytuacji podmiotów udostępniających zasoby, przedstawia, wraz z oświadczeniem, o którym mowa w pkt. VIII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pkt. VIII SWZ.</w:t>
      </w:r>
    </w:p>
    <w:p w14:paraId="6ECCB693" w14:textId="77777777" w:rsidR="0015762E" w:rsidRDefault="00DF5DDC">
      <w:pPr>
        <w:tabs>
          <w:tab w:val="center" w:pos="1107"/>
          <w:tab w:val="center" w:pos="2124"/>
          <w:tab w:val="center" w:pos="5893"/>
        </w:tabs>
        <w:spacing w:after="0" w:line="250" w:lineRule="auto"/>
        <w:ind w:left="-15"/>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3E8507C9" w14:textId="77777777" w:rsidR="0015762E" w:rsidRPr="000B159E" w:rsidRDefault="00DF5DDC">
      <w:pPr>
        <w:tabs>
          <w:tab w:val="center" w:pos="5533"/>
        </w:tabs>
        <w:spacing w:after="272" w:line="250" w:lineRule="auto"/>
        <w:ind w:left="-15"/>
        <w:rPr>
          <w:sz w:val="16"/>
          <w:szCs w:val="16"/>
        </w:rPr>
      </w:pPr>
      <w:r w:rsidRPr="000B159E">
        <w:rPr>
          <w:rFonts w:ascii="Arial" w:eastAsia="Arial" w:hAnsi="Arial" w:cs="Arial"/>
          <w:sz w:val="16"/>
          <w:szCs w:val="16"/>
        </w:rPr>
        <w:t xml:space="preserve">               Data  </w:t>
      </w:r>
      <w:r w:rsidRPr="000B159E">
        <w:rPr>
          <w:rFonts w:ascii="Arial" w:eastAsia="Arial" w:hAnsi="Arial" w:cs="Arial"/>
          <w:sz w:val="16"/>
          <w:szCs w:val="16"/>
        </w:rPr>
        <w:tab/>
        <w:t xml:space="preserve">           Imię i nazwisko osoby upoważnionej do reprezentowania  Wykonawcy </w:t>
      </w:r>
    </w:p>
    <w:p w14:paraId="10887088" w14:textId="77777777" w:rsidR="0015762E" w:rsidRPr="000B159E" w:rsidRDefault="00DF5DDC">
      <w:pPr>
        <w:spacing w:after="0"/>
        <w:ind w:left="142"/>
        <w:rPr>
          <w:sz w:val="16"/>
          <w:szCs w:val="16"/>
        </w:rPr>
      </w:pPr>
      <w:r w:rsidRPr="000B159E">
        <w:rPr>
          <w:rFonts w:ascii="Verdana" w:eastAsia="Verdana" w:hAnsi="Verdana" w:cs="Verdana"/>
          <w:i/>
          <w:color w:val="FF0000"/>
          <w:sz w:val="16"/>
          <w:szCs w:val="16"/>
        </w:rPr>
        <w:t>Dokument należy podpisać podpisem elektronicznym</w:t>
      </w:r>
      <w:r w:rsidRPr="000B159E">
        <w:rPr>
          <w:rFonts w:ascii="Arial" w:eastAsia="Arial" w:hAnsi="Arial" w:cs="Arial"/>
          <w:b/>
          <w:sz w:val="16"/>
          <w:szCs w:val="16"/>
        </w:rPr>
        <w:t xml:space="preserve"> </w:t>
      </w:r>
    </w:p>
    <w:sectPr w:rsidR="0015762E" w:rsidRPr="000B159E" w:rsidSect="000B159E">
      <w:headerReference w:type="default" r:id="rId7"/>
      <w:pgSz w:w="11906" w:h="16838"/>
      <w:pgMar w:top="938" w:right="1418" w:bottom="426" w:left="113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B489C" w14:textId="77777777" w:rsidR="00441F27" w:rsidRDefault="00441F27" w:rsidP="00EF38C4">
      <w:pPr>
        <w:spacing w:after="0" w:line="240" w:lineRule="auto"/>
      </w:pPr>
      <w:r>
        <w:separator/>
      </w:r>
    </w:p>
  </w:endnote>
  <w:endnote w:type="continuationSeparator" w:id="0">
    <w:p w14:paraId="6C129B3A" w14:textId="77777777" w:rsidR="00441F27" w:rsidRDefault="00441F27" w:rsidP="00EF3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A8E4F" w14:textId="77777777" w:rsidR="00441F27" w:rsidRDefault="00441F27" w:rsidP="00EF38C4">
      <w:pPr>
        <w:spacing w:after="0" w:line="240" w:lineRule="auto"/>
      </w:pPr>
      <w:r>
        <w:separator/>
      </w:r>
    </w:p>
  </w:footnote>
  <w:footnote w:type="continuationSeparator" w:id="0">
    <w:p w14:paraId="0AAF0492" w14:textId="77777777" w:rsidR="00441F27" w:rsidRDefault="00441F27" w:rsidP="00EF3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4A0E" w14:textId="4000D6A5" w:rsidR="00EF38C4" w:rsidRDefault="00EF38C4" w:rsidP="00EF38C4">
    <w:pPr>
      <w:pStyle w:val="Nagwek"/>
      <w:tabs>
        <w:tab w:val="clear" w:pos="4536"/>
        <w:tab w:val="clear" w:pos="9072"/>
        <w:tab w:val="right" w:pos="9639"/>
      </w:tabs>
      <w:rPr>
        <w:rFonts w:ascii="Garamond" w:hAnsi="Garamond"/>
        <w:sz w:val="18"/>
        <w:szCs w:val="18"/>
      </w:rPr>
    </w:pPr>
    <w:r>
      <w:rPr>
        <w:noProof/>
      </w:rPr>
      <w:drawing>
        <wp:anchor distT="0" distB="0" distL="114300" distR="114300" simplePos="0" relativeHeight="251659264" behindDoc="0" locked="0" layoutInCell="1" allowOverlap="1" wp14:anchorId="451D0EAC" wp14:editId="67C5BDB7">
          <wp:simplePos x="0" y="0"/>
          <wp:positionH relativeFrom="margin">
            <wp:align>left</wp:align>
          </wp:positionH>
          <wp:positionV relativeFrom="paragraph">
            <wp:posOffset>-48260</wp:posOffset>
          </wp:positionV>
          <wp:extent cx="989965" cy="692150"/>
          <wp:effectExtent l="0" t="0" r="0" b="0"/>
          <wp:wrapSquare wrapText="bothSides"/>
          <wp:docPr id="87777862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89965" cy="692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7307ED" w14:textId="77777777" w:rsidR="00EF38C4" w:rsidRDefault="00EF38C4" w:rsidP="00EF38C4">
    <w:pPr>
      <w:pStyle w:val="Nagwek"/>
      <w:tabs>
        <w:tab w:val="clear" w:pos="9072"/>
        <w:tab w:val="right" w:pos="9639"/>
      </w:tabs>
      <w:jc w:val="right"/>
      <w:rPr>
        <w:rFonts w:ascii="Garamond" w:hAnsi="Garamond"/>
        <w:sz w:val="18"/>
        <w:szCs w:val="18"/>
      </w:rPr>
    </w:pPr>
  </w:p>
  <w:p w14:paraId="0F3DC837" w14:textId="77777777" w:rsidR="00EF38C4" w:rsidRDefault="00EF38C4" w:rsidP="00EF38C4">
    <w:pPr>
      <w:pStyle w:val="Nagwek"/>
      <w:tabs>
        <w:tab w:val="clear" w:pos="9072"/>
        <w:tab w:val="right" w:pos="9639"/>
      </w:tabs>
      <w:jc w:val="right"/>
      <w:rPr>
        <w:rFonts w:ascii="Garamond" w:hAnsi="Garamond"/>
        <w:sz w:val="18"/>
        <w:szCs w:val="18"/>
      </w:rPr>
    </w:pPr>
  </w:p>
  <w:p w14:paraId="1590E896" w14:textId="77777777" w:rsidR="00EF38C4" w:rsidRDefault="00EF38C4" w:rsidP="00EF38C4">
    <w:pPr>
      <w:pStyle w:val="Nagwek"/>
      <w:tabs>
        <w:tab w:val="clear" w:pos="9072"/>
        <w:tab w:val="right" w:pos="9639"/>
      </w:tabs>
      <w:jc w:val="right"/>
      <w:rPr>
        <w:rFonts w:ascii="Garamond" w:hAnsi="Garamond"/>
        <w:sz w:val="18"/>
        <w:szCs w:val="18"/>
      </w:rPr>
    </w:pPr>
  </w:p>
  <w:p w14:paraId="35F9CB9F" w14:textId="77777777" w:rsidR="00EF38C4" w:rsidRDefault="00EF38C4" w:rsidP="00EF38C4">
    <w:pPr>
      <w:pStyle w:val="Nagwek"/>
      <w:tabs>
        <w:tab w:val="clear" w:pos="9072"/>
        <w:tab w:val="right" w:pos="9639"/>
      </w:tabs>
      <w:jc w:val="right"/>
      <w:rPr>
        <w:rFonts w:ascii="Garamond" w:hAnsi="Garamond"/>
        <w:sz w:val="18"/>
        <w:szCs w:val="18"/>
      </w:rPr>
    </w:pPr>
  </w:p>
  <w:p w14:paraId="18E839A1" w14:textId="73379270" w:rsidR="00EF38C4" w:rsidRPr="00C576A2" w:rsidRDefault="00EF38C4" w:rsidP="00EF38C4">
    <w:pPr>
      <w:pStyle w:val="Nagwek"/>
      <w:tabs>
        <w:tab w:val="clear" w:pos="9072"/>
        <w:tab w:val="right" w:pos="9639"/>
      </w:tabs>
      <w:jc w:val="right"/>
      <w:rPr>
        <w:rFonts w:ascii="Garamond" w:hAnsi="Garamond"/>
        <w:sz w:val="18"/>
        <w:szCs w:val="18"/>
      </w:rPr>
    </w:pPr>
    <w:r w:rsidRPr="00C576A2">
      <w:rPr>
        <w:rFonts w:ascii="Garamond" w:hAnsi="Garamond"/>
        <w:sz w:val="18"/>
        <w:szCs w:val="18"/>
      </w:rPr>
      <w:t xml:space="preserve">Małopolska Agencja Rozwoju Regionalnego S.A. </w:t>
    </w:r>
  </w:p>
  <w:p w14:paraId="1FF79FF8" w14:textId="27874CAF" w:rsidR="00EF38C4" w:rsidRPr="00C576A2" w:rsidRDefault="00EF38C4" w:rsidP="00EF38C4">
    <w:pPr>
      <w:jc w:val="right"/>
      <w:rPr>
        <w:sz w:val="18"/>
        <w:szCs w:val="18"/>
      </w:rPr>
    </w:pPr>
    <w:r>
      <w:rPr>
        <w:rFonts w:ascii="Garamond" w:hAnsi="Garamond"/>
        <w:b/>
        <w:bCs/>
        <w:sz w:val="18"/>
        <w:szCs w:val="18"/>
      </w:rPr>
      <w:t>Nr sprawy: ZP/</w:t>
    </w:r>
    <w:r w:rsidR="000B159E">
      <w:rPr>
        <w:rFonts w:ascii="Garamond" w:hAnsi="Garamond"/>
        <w:b/>
        <w:bCs/>
        <w:sz w:val="18"/>
        <w:szCs w:val="18"/>
      </w:rPr>
      <w:t>18</w:t>
    </w:r>
    <w:r>
      <w:rPr>
        <w:rFonts w:ascii="Garamond" w:hAnsi="Garamond"/>
        <w:b/>
        <w:bCs/>
        <w:sz w:val="18"/>
        <w:szCs w:val="18"/>
      </w:rPr>
      <w:t>/2</w:t>
    </w:r>
    <w:r w:rsidR="00BD4CAE">
      <w:rPr>
        <w:rFonts w:ascii="Garamond" w:hAnsi="Garamond"/>
        <w:b/>
        <w:bCs/>
        <w:sz w:val="18"/>
        <w:szCs w:val="18"/>
      </w:rPr>
      <w:t>6</w:t>
    </w:r>
    <w:r w:rsidRPr="00C576A2">
      <w:rPr>
        <w:rFonts w:ascii="Garamond" w:hAnsi="Garamond"/>
        <w:b/>
        <w:bCs/>
        <w:sz w:val="18"/>
        <w:szCs w:val="18"/>
      </w:rPr>
      <w:t>/DIZN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60A9A"/>
    <w:multiLevelType w:val="hybridMultilevel"/>
    <w:tmpl w:val="18862B8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5A5069D2"/>
    <w:multiLevelType w:val="hybridMultilevel"/>
    <w:tmpl w:val="29F2A1DA"/>
    <w:lvl w:ilvl="0" w:tplc="816A5870">
      <w:start w:val="1"/>
      <w:numFmt w:val="decimal"/>
      <w:lvlText w:val="%1."/>
      <w:lvlJc w:val="left"/>
      <w:pPr>
        <w:ind w:left="1260" w:hanging="360"/>
      </w:pPr>
      <w:rPr>
        <w:rFonts w:hint="default"/>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num w:numId="1" w16cid:durableId="706491665">
    <w:abstractNumId w:val="1"/>
  </w:num>
  <w:num w:numId="2" w16cid:durableId="1965228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62E"/>
    <w:rsid w:val="00067EB4"/>
    <w:rsid w:val="000738BF"/>
    <w:rsid w:val="0007676E"/>
    <w:rsid w:val="000A52C1"/>
    <w:rsid w:val="000B159E"/>
    <w:rsid w:val="0011623B"/>
    <w:rsid w:val="0012171F"/>
    <w:rsid w:val="0015620F"/>
    <w:rsid w:val="0015762E"/>
    <w:rsid w:val="00175A82"/>
    <w:rsid w:val="00186183"/>
    <w:rsid w:val="00192B2D"/>
    <w:rsid w:val="00222819"/>
    <w:rsid w:val="00270B96"/>
    <w:rsid w:val="00327CD4"/>
    <w:rsid w:val="00381B9F"/>
    <w:rsid w:val="00441F27"/>
    <w:rsid w:val="00560CA3"/>
    <w:rsid w:val="00563487"/>
    <w:rsid w:val="0058569B"/>
    <w:rsid w:val="005E4927"/>
    <w:rsid w:val="00650837"/>
    <w:rsid w:val="00650980"/>
    <w:rsid w:val="006B63EB"/>
    <w:rsid w:val="006F0FFA"/>
    <w:rsid w:val="007A5892"/>
    <w:rsid w:val="007A6C14"/>
    <w:rsid w:val="00944F32"/>
    <w:rsid w:val="009A7366"/>
    <w:rsid w:val="009C18AB"/>
    <w:rsid w:val="00A507E7"/>
    <w:rsid w:val="00A60EBD"/>
    <w:rsid w:val="00A86A76"/>
    <w:rsid w:val="00AF124D"/>
    <w:rsid w:val="00B36EBC"/>
    <w:rsid w:val="00BD019F"/>
    <w:rsid w:val="00BD4CAE"/>
    <w:rsid w:val="00BF7A99"/>
    <w:rsid w:val="00C308C4"/>
    <w:rsid w:val="00CB58F5"/>
    <w:rsid w:val="00CD038F"/>
    <w:rsid w:val="00D146CA"/>
    <w:rsid w:val="00D276A4"/>
    <w:rsid w:val="00D83133"/>
    <w:rsid w:val="00DF5DDC"/>
    <w:rsid w:val="00E54C4A"/>
    <w:rsid w:val="00EA53EE"/>
    <w:rsid w:val="00EF38C4"/>
    <w:rsid w:val="00F47D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C29E3"/>
  <w15:docId w15:val="{4375BA40-A523-4F53-96E2-4F0D0D8A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15620F"/>
    <w:rPr>
      <w:sz w:val="16"/>
      <w:szCs w:val="16"/>
    </w:rPr>
  </w:style>
  <w:style w:type="paragraph" w:styleId="Tekstkomentarza">
    <w:name w:val="annotation text"/>
    <w:basedOn w:val="Normalny"/>
    <w:link w:val="TekstkomentarzaZnak"/>
    <w:uiPriority w:val="99"/>
    <w:unhideWhenUsed/>
    <w:rsid w:val="0015620F"/>
    <w:pPr>
      <w:spacing w:line="240" w:lineRule="auto"/>
    </w:pPr>
    <w:rPr>
      <w:sz w:val="20"/>
      <w:szCs w:val="20"/>
    </w:rPr>
  </w:style>
  <w:style w:type="character" w:customStyle="1" w:styleId="TekstkomentarzaZnak">
    <w:name w:val="Tekst komentarza Znak"/>
    <w:basedOn w:val="Domylnaczcionkaakapitu"/>
    <w:link w:val="Tekstkomentarza"/>
    <w:uiPriority w:val="99"/>
    <w:rsid w:val="0015620F"/>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15620F"/>
    <w:rPr>
      <w:b/>
      <w:bCs/>
    </w:rPr>
  </w:style>
  <w:style w:type="character" w:customStyle="1" w:styleId="TematkomentarzaZnak">
    <w:name w:val="Temat komentarza Znak"/>
    <w:basedOn w:val="TekstkomentarzaZnak"/>
    <w:link w:val="Tematkomentarza"/>
    <w:uiPriority w:val="99"/>
    <w:semiHidden/>
    <w:rsid w:val="0015620F"/>
    <w:rPr>
      <w:rFonts w:ascii="Calibri" w:eastAsia="Calibri" w:hAnsi="Calibri" w:cs="Calibri"/>
      <w:b/>
      <w:bCs/>
      <w:color w:val="000000"/>
      <w:sz w:val="20"/>
      <w:szCs w:val="20"/>
    </w:rPr>
  </w:style>
  <w:style w:type="paragraph" w:styleId="Poprawka">
    <w:name w:val="Revision"/>
    <w:hidden/>
    <w:uiPriority w:val="99"/>
    <w:semiHidden/>
    <w:rsid w:val="0015620F"/>
    <w:pPr>
      <w:spacing w:after="0" w:line="240" w:lineRule="auto"/>
    </w:pPr>
    <w:rPr>
      <w:rFonts w:ascii="Calibri" w:eastAsia="Calibri" w:hAnsi="Calibri" w:cs="Calibri"/>
      <w:color w:val="000000"/>
    </w:rPr>
  </w:style>
  <w:style w:type="paragraph" w:styleId="Nagwek">
    <w:name w:val="header"/>
    <w:aliases w:val=" Znak"/>
    <w:basedOn w:val="Normalny"/>
    <w:link w:val="NagwekZnak"/>
    <w:unhideWhenUsed/>
    <w:rsid w:val="00EF38C4"/>
    <w:pPr>
      <w:tabs>
        <w:tab w:val="center" w:pos="4536"/>
        <w:tab w:val="right" w:pos="9072"/>
      </w:tabs>
      <w:spacing w:after="0" w:line="240" w:lineRule="auto"/>
    </w:pPr>
  </w:style>
  <w:style w:type="character" w:customStyle="1" w:styleId="NagwekZnak">
    <w:name w:val="Nagłówek Znak"/>
    <w:aliases w:val=" Znak Znak"/>
    <w:basedOn w:val="Domylnaczcionkaakapitu"/>
    <w:link w:val="Nagwek"/>
    <w:rsid w:val="00EF38C4"/>
    <w:rPr>
      <w:rFonts w:ascii="Calibri" w:eastAsia="Calibri" w:hAnsi="Calibri" w:cs="Calibri"/>
      <w:color w:val="000000"/>
    </w:rPr>
  </w:style>
  <w:style w:type="paragraph" w:styleId="Stopka">
    <w:name w:val="footer"/>
    <w:basedOn w:val="Normalny"/>
    <w:link w:val="StopkaZnak"/>
    <w:uiPriority w:val="99"/>
    <w:unhideWhenUsed/>
    <w:rsid w:val="00EF38C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F38C4"/>
    <w:rPr>
      <w:rFonts w:ascii="Calibri" w:eastAsia="Calibri" w:hAnsi="Calibri" w:cs="Calibri"/>
      <w:color w:val="000000"/>
    </w:rPr>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k"/>
    <w:basedOn w:val="Normalny"/>
    <w:link w:val="AkapitzlistZnak"/>
    <w:uiPriority w:val="34"/>
    <w:qFormat/>
    <w:rsid w:val="000B159E"/>
    <w:pPr>
      <w:spacing w:after="200" w:line="276" w:lineRule="auto"/>
      <w:ind w:left="720"/>
      <w:contextualSpacing/>
    </w:pPr>
    <w:rPr>
      <w:rFonts w:ascii="Trebuchet MS" w:hAnsi="Trebuchet MS" w:cs="Times New Roman"/>
      <w:color w:val="auto"/>
      <w:kern w:val="0"/>
      <w:lang w:eastAsia="en-US"/>
      <w14:ligatures w14:val="none"/>
    </w:rPr>
  </w:style>
  <w:style w:type="character" w:customStyle="1" w:styleId="AkapitzlistZnak">
    <w:name w:val="Akapit z listą Znak"/>
    <w:aliases w:val="CW_Lista Znak,Nagłowek 3 Znak,Numerowanie Znak,L1 Znak,Preambuła Znak,Akapit z listą BS Znak,Kolorowa lista — akcent 11 Znak,Dot pt Znak,F5 List Paragraph Znak,Recommendation Znak,List Paragraph11 Znak,lp1 Znak,maz_wyliczenie Znak"/>
    <w:link w:val="Akapitzlist"/>
    <w:uiPriority w:val="34"/>
    <w:qFormat/>
    <w:rsid w:val="000B159E"/>
    <w:rPr>
      <w:rFonts w:ascii="Trebuchet MS" w:eastAsia="Calibri" w:hAnsi="Trebuchet MS" w:cs="Times New Roman"/>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544</Words>
  <Characters>3270</Characters>
  <Application>Microsoft Office Word</Application>
  <DocSecurity>0</DocSecurity>
  <Lines>27</Lines>
  <Paragraphs>7</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Nazwa Wykonawcy</dc:title>
  <dc:subject/>
  <dc:creator>ZakA</dc:creator>
  <cp:keywords/>
  <cp:lastModifiedBy>Kochańska-Kumala, Katarzyna</cp:lastModifiedBy>
  <cp:revision>2</cp:revision>
  <cp:lastPrinted>2026-10-09T08:26:00Z</cp:lastPrinted>
  <dcterms:created xsi:type="dcterms:W3CDTF">2026-10-20T12:12:00Z</dcterms:created>
  <dcterms:modified xsi:type="dcterms:W3CDTF">2026-10-20T12:12:00Z</dcterms:modified>
</cp:coreProperties>
</file>