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A5AE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D00E552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4A726D1A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77777777" w:rsidR="00C4103F" w:rsidRPr="00D715D2" w:rsidRDefault="0075249B" w:rsidP="000559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D715D2" w:rsidRDefault="007118F0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0559F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8A288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0431C79" w14:textId="5919AF00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</w:t>
      </w:r>
      <w:r w:rsidR="00F82E8F" w:rsidRPr="00FC2CAA">
        <w:rPr>
          <w:rFonts w:ascii="Arial" w:hAnsi="Arial" w:cs="Arial"/>
          <w:sz w:val="20"/>
          <w:szCs w:val="20"/>
        </w:rPr>
        <w:t>pn.:</w:t>
      </w:r>
      <w:r w:rsidR="00F82E8F" w:rsidRPr="00FC2CAA">
        <w:rPr>
          <w:rFonts w:ascii="Arial" w:hAnsi="Arial" w:cs="Arial"/>
          <w:b/>
          <w:sz w:val="20"/>
          <w:szCs w:val="20"/>
        </w:rPr>
        <w:t xml:space="preserve"> „</w:t>
      </w:r>
      <w:r w:rsidR="00AD48D2" w:rsidRPr="00AD48D2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>Wykonanie zabudowy i organizacja stoiska na targach G</w:t>
      </w:r>
      <w:r w:rsidR="0032123C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 xml:space="preserve">ITEX Technology </w:t>
      </w:r>
      <w:proofErr w:type="spellStart"/>
      <w:r w:rsidR="0032123C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>Week</w:t>
      </w:r>
      <w:proofErr w:type="spellEnd"/>
      <w:r w:rsidR="00AD48D2" w:rsidRPr="00AD48D2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 xml:space="preserve"> 2021 w Dubaju, Zjednoczone Emiraty Arabskie, w dniach 17 – 21 października 2021 r</w:t>
      </w:r>
      <w:r w:rsidR="0032123C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>.</w:t>
      </w:r>
      <w:r w:rsidR="00AD48D2" w:rsidRPr="00AD48D2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 xml:space="preserve">, w ramach projektu </w:t>
      </w:r>
      <w:r w:rsidR="00AD48D2" w:rsidRPr="0032123C">
        <w:rPr>
          <w:rStyle w:val="Hipercze"/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Power </w:t>
      </w:r>
      <w:proofErr w:type="spellStart"/>
      <w:r w:rsidR="00AD48D2" w:rsidRPr="0032123C">
        <w:rPr>
          <w:rStyle w:val="Hipercze"/>
          <w:rFonts w:ascii="Arial" w:hAnsi="Arial" w:cs="Arial"/>
          <w:b/>
          <w:bCs/>
          <w:i/>
          <w:iCs/>
          <w:color w:val="auto"/>
          <w:sz w:val="20"/>
          <w:szCs w:val="20"/>
        </w:rPr>
        <w:t>up</w:t>
      </w:r>
      <w:proofErr w:type="spellEnd"/>
      <w:r w:rsidR="00AD48D2" w:rsidRPr="0032123C">
        <w:rPr>
          <w:rStyle w:val="Hipercze"/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 w:rsidR="00AD48D2" w:rsidRPr="0032123C">
        <w:rPr>
          <w:rStyle w:val="Hipercze"/>
          <w:rFonts w:ascii="Arial" w:hAnsi="Arial" w:cs="Arial"/>
          <w:b/>
          <w:bCs/>
          <w:i/>
          <w:iCs/>
          <w:color w:val="auto"/>
          <w:sz w:val="20"/>
          <w:szCs w:val="20"/>
        </w:rPr>
        <w:t>Your</w:t>
      </w:r>
      <w:proofErr w:type="spellEnd"/>
      <w:r w:rsidR="00AD48D2" w:rsidRPr="0032123C">
        <w:rPr>
          <w:rStyle w:val="Hipercze"/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r w:rsidR="0032123C" w:rsidRPr="0032123C">
        <w:rPr>
          <w:rStyle w:val="Hipercze"/>
          <w:rFonts w:ascii="Arial" w:hAnsi="Arial" w:cs="Arial"/>
          <w:b/>
          <w:bCs/>
          <w:i/>
          <w:iCs/>
          <w:color w:val="auto"/>
          <w:sz w:val="20"/>
          <w:szCs w:val="20"/>
        </w:rPr>
        <w:t>B</w:t>
      </w:r>
      <w:r w:rsidR="00AD48D2" w:rsidRPr="0032123C">
        <w:rPr>
          <w:rStyle w:val="Hipercze"/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usiness in Małopolska </w:t>
      </w:r>
      <w:r w:rsidR="0032123C" w:rsidRPr="0032123C">
        <w:rPr>
          <w:rFonts w:ascii="Arial" w:hAnsi="Arial" w:cs="Arial"/>
          <w:b/>
          <w:i/>
          <w:iCs/>
          <w:sz w:val="20"/>
          <w:szCs w:val="20"/>
        </w:rPr>
        <w:t>2</w:t>
      </w:r>
      <w:r w:rsidR="00583D13">
        <w:rPr>
          <w:rFonts w:ascii="Arial" w:hAnsi="Arial" w:cs="Arial"/>
          <w:b/>
          <w:i/>
          <w:iCs/>
          <w:sz w:val="20"/>
          <w:szCs w:val="20"/>
        </w:rPr>
        <w:t>”</w:t>
      </w:r>
      <w:r w:rsidR="006676CE" w:rsidRPr="006676CE">
        <w:rPr>
          <w:rFonts w:ascii="Arial" w:hAnsi="Arial" w:cs="Arial"/>
          <w:b/>
          <w:sz w:val="20"/>
          <w:szCs w:val="20"/>
        </w:rPr>
        <w:t>.</w:t>
      </w:r>
    </w:p>
    <w:p w14:paraId="79A7F571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3FA1561B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</w:t>
      </w:r>
      <w:r w:rsidR="00901B93">
        <w:rPr>
          <w:rFonts w:ascii="Arial" w:hAnsi="Arial" w:cs="Arial"/>
          <w:sz w:val="20"/>
          <w:szCs w:val="20"/>
        </w:rPr>
        <w:t>118</w:t>
      </w:r>
      <w:r w:rsidRPr="00A474C1">
        <w:rPr>
          <w:rFonts w:ascii="Arial" w:hAnsi="Arial" w:cs="Arial"/>
          <w:sz w:val="20"/>
          <w:szCs w:val="20"/>
        </w:rPr>
        <w:t xml:space="preserve"> ust. 1 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</w:t>
      </w:r>
      <w:r w:rsidR="00901B93">
        <w:rPr>
          <w:rFonts w:ascii="Arial" w:hAnsi="Arial" w:cs="Arial"/>
          <w:sz w:val="20"/>
          <w:szCs w:val="20"/>
        </w:rPr>
        <w:t>11 września 2019</w:t>
      </w:r>
      <w:r w:rsidRPr="00A474C1">
        <w:rPr>
          <w:rFonts w:ascii="Arial" w:hAnsi="Arial" w:cs="Arial"/>
          <w:sz w:val="20"/>
          <w:szCs w:val="20"/>
        </w:rPr>
        <w:t xml:space="preserve"> r. Prawo zamówień publicznych  (Dz. U</w:t>
      </w:r>
      <w:r w:rsidR="00901B93">
        <w:rPr>
          <w:rFonts w:ascii="Arial" w:hAnsi="Arial" w:cs="Arial"/>
          <w:sz w:val="20"/>
          <w:szCs w:val="20"/>
        </w:rPr>
        <w:t>.</w:t>
      </w:r>
      <w:r w:rsidRPr="00A474C1">
        <w:rPr>
          <w:rFonts w:ascii="Arial" w:hAnsi="Arial" w:cs="Arial"/>
          <w:sz w:val="20"/>
          <w:szCs w:val="20"/>
        </w:rPr>
        <w:t>201</w:t>
      </w:r>
      <w:r w:rsidR="00901B93">
        <w:rPr>
          <w:rFonts w:ascii="Arial" w:hAnsi="Arial" w:cs="Arial"/>
          <w:sz w:val="20"/>
          <w:szCs w:val="20"/>
        </w:rPr>
        <w:t>9.2019</w:t>
      </w:r>
      <w:r w:rsidRPr="00A474C1">
        <w:rPr>
          <w:rFonts w:ascii="Arial" w:hAnsi="Arial" w:cs="Arial"/>
          <w:sz w:val="20"/>
          <w:szCs w:val="20"/>
        </w:rPr>
        <w:t xml:space="preserve">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D9292B">
        <w:rPr>
          <w:rFonts w:ascii="Arial" w:hAnsi="Arial" w:cs="Arial"/>
          <w:sz w:val="20"/>
          <w:szCs w:val="20"/>
        </w:rPr>
        <w:t xml:space="preserve"> lub sytuacji finansowej lub ekonomicznej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49B71AC" w14:textId="3EFA42E8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>
        <w:rPr>
          <w:rFonts w:ascii="Arial" w:hAnsi="Arial" w:cs="Arial"/>
          <w:iCs/>
          <w:sz w:val="20"/>
          <w:szCs w:val="20"/>
        </w:rPr>
        <w:t>.........................</w:t>
      </w:r>
      <w:r w:rsidRPr="00A474C1">
        <w:rPr>
          <w:rFonts w:ascii="Arial" w:hAnsi="Arial" w:cs="Arial"/>
          <w:iCs/>
          <w:sz w:val="20"/>
          <w:szCs w:val="20"/>
        </w:rPr>
        <w:t>........</w:t>
      </w:r>
      <w:r w:rsidR="00273D9F">
        <w:rPr>
          <w:rFonts w:ascii="Arial" w:hAnsi="Arial" w:cs="Arial"/>
          <w:iCs/>
          <w:sz w:val="20"/>
          <w:szCs w:val="20"/>
        </w:rPr>
        <w:t>..................................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</w:t>
      </w:r>
    </w:p>
    <w:p w14:paraId="4A649A11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5E9A33E3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5CC57DA7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03321B96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3458F806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lastRenderedPageBreak/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42FD04D" w14:textId="77777777"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9570DD0" w14:textId="77777777"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B75C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0EBC1340" w14:textId="701311B9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</w:t>
      </w:r>
      <w:r w:rsidR="00D9292B">
        <w:rPr>
          <w:rFonts w:ascii="Arial" w:hAnsi="Arial" w:cs="Arial"/>
          <w:sz w:val="20"/>
          <w:szCs w:val="20"/>
        </w:rPr>
        <w:t>ę rzeczywisty udział w przedmiotowym postępowaniu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603B3505" w14:textId="77777777"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0A7D4A9C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r w:rsidR="0023493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1C61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</w:t>
      </w:r>
    </w:p>
    <w:p w14:paraId="298EC1C9" w14:textId="77777777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14:paraId="06FFAD31" w14:textId="77777777" w:rsidR="000559FD" w:rsidRPr="00AD5C6F" w:rsidRDefault="000559FD" w:rsidP="000559FD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4AD1615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06A5" w14:textId="77777777" w:rsidR="009A0462" w:rsidRDefault="009A0462" w:rsidP="0038231F">
      <w:pPr>
        <w:spacing w:after="0" w:line="240" w:lineRule="auto"/>
      </w:pPr>
      <w:r>
        <w:separator/>
      </w:r>
    </w:p>
  </w:endnote>
  <w:endnote w:type="continuationSeparator" w:id="0">
    <w:p w14:paraId="70F43E58" w14:textId="77777777" w:rsidR="009A0462" w:rsidRDefault="009A04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AF96D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C578" w14:textId="77777777" w:rsidR="009A0462" w:rsidRDefault="009A0462" w:rsidP="0038231F">
      <w:pPr>
        <w:spacing w:after="0" w:line="240" w:lineRule="auto"/>
      </w:pPr>
      <w:r>
        <w:separator/>
      </w:r>
    </w:p>
  </w:footnote>
  <w:footnote w:type="continuationSeparator" w:id="0">
    <w:p w14:paraId="235C747E" w14:textId="77777777" w:rsidR="009A0462" w:rsidRDefault="009A0462" w:rsidP="0038231F">
      <w:pPr>
        <w:spacing w:after="0" w:line="240" w:lineRule="auto"/>
      </w:pPr>
      <w:r>
        <w:continuationSeparator/>
      </w:r>
    </w:p>
  </w:footnote>
  <w:footnote w:id="1">
    <w:p w14:paraId="7D8121EC" w14:textId="32C4DAF5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</w:t>
      </w:r>
      <w:r w:rsidR="00901B93">
        <w:rPr>
          <w:rFonts w:ascii="Arial Narrow" w:hAnsi="Arial Narrow"/>
          <w:sz w:val="20"/>
          <w:szCs w:val="20"/>
        </w:rPr>
        <w:t>art.118 ust.1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 xml:space="preserve"> podmiotów</w:t>
      </w:r>
      <w:r w:rsidR="00901B93">
        <w:rPr>
          <w:rFonts w:ascii="Arial Narrow" w:hAnsi="Arial Narrow" w:cs="TimesNewRoman"/>
          <w:sz w:val="20"/>
          <w:szCs w:val="20"/>
        </w:rPr>
        <w:t xml:space="preserve"> udostępniających zasoby</w:t>
      </w:r>
      <w:r w:rsidRPr="00A55DD2">
        <w:rPr>
          <w:rFonts w:ascii="Arial Narrow" w:hAnsi="Arial Narrow" w:cs="TimesNewRoman"/>
          <w:sz w:val="20"/>
          <w:szCs w:val="20"/>
        </w:rPr>
        <w:t>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>z nimi stosunków</w:t>
      </w:r>
      <w:r w:rsidR="00901B93">
        <w:rPr>
          <w:rFonts w:ascii="Arial Narrow" w:hAnsi="Arial Narrow" w:cs="TimesNewRoman"/>
          <w:sz w:val="20"/>
          <w:szCs w:val="20"/>
        </w:rPr>
        <w:t xml:space="preserve"> prawnych</w:t>
      </w:r>
      <w:r w:rsidRPr="00A55DD2">
        <w:rPr>
          <w:rFonts w:ascii="Arial Narrow" w:hAnsi="Arial Narrow" w:cs="TimesNewRoman"/>
          <w:sz w:val="20"/>
          <w:szCs w:val="20"/>
        </w:rPr>
        <w:t xml:space="preserve">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A271" w14:textId="3B51BB3F" w:rsidR="006429A9" w:rsidRDefault="00010288" w:rsidP="006429A9">
    <w:pPr>
      <w:pStyle w:val="Nagwek"/>
    </w:pPr>
    <w:bookmarkStart w:id="0" w:name="_Hlk506969154"/>
    <w:bookmarkStart w:id="1" w:name="_Hlk506969155"/>
    <w:r>
      <w:rPr>
        <w:noProof/>
      </w:rPr>
      <w:drawing>
        <wp:inline distT="0" distB="0" distL="0" distR="0" wp14:anchorId="49894378" wp14:editId="31EE20E5">
          <wp:extent cx="5759450" cy="471805"/>
          <wp:effectExtent l="0" t="0" r="0" b="444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59495" w14:textId="77777777" w:rsidR="006429A9" w:rsidRDefault="006429A9" w:rsidP="006429A9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3361CF34" w14:textId="77777777" w:rsidR="006429A9" w:rsidRPr="00A644FF" w:rsidRDefault="006429A9" w:rsidP="006429A9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4A56C4C6" w14:textId="22ADF385" w:rsidR="006429A9" w:rsidRDefault="006429A9" w:rsidP="006429A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366DE2">
      <w:rPr>
        <w:rFonts w:ascii="Garamond" w:hAnsi="Garamond"/>
        <w:b/>
        <w:bCs/>
        <w:sz w:val="18"/>
        <w:szCs w:val="18"/>
      </w:rPr>
      <w:t>18</w:t>
    </w:r>
    <w:r>
      <w:rPr>
        <w:rFonts w:ascii="Garamond" w:hAnsi="Garamond"/>
        <w:b/>
        <w:bCs/>
        <w:sz w:val="18"/>
        <w:szCs w:val="18"/>
      </w:rPr>
      <w:t>/21/</w:t>
    </w:r>
    <w:bookmarkEnd w:id="0"/>
    <w:bookmarkEnd w:id="1"/>
    <w:r w:rsidR="00A947D0">
      <w:rPr>
        <w:rFonts w:ascii="Garamond" w:hAnsi="Garamond"/>
        <w:b/>
        <w:bCs/>
        <w:sz w:val="18"/>
        <w:szCs w:val="18"/>
      </w:rPr>
      <w:t>DWP</w:t>
    </w:r>
  </w:p>
  <w:p w14:paraId="0FCF45C1" w14:textId="7115640C" w:rsidR="006429A9" w:rsidRDefault="006429A9" w:rsidP="006429A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Załącznik nr </w:t>
    </w:r>
    <w:r w:rsidR="00050130">
      <w:rPr>
        <w:rFonts w:ascii="Garamond" w:hAnsi="Garamond"/>
        <w:b/>
        <w:bCs/>
        <w:sz w:val="18"/>
        <w:szCs w:val="18"/>
      </w:rPr>
      <w:t>5</w:t>
    </w:r>
    <w:r>
      <w:rPr>
        <w:rFonts w:ascii="Garamond" w:hAnsi="Garamond"/>
        <w:b/>
        <w:bCs/>
        <w:sz w:val="18"/>
        <w:szCs w:val="18"/>
      </w:rPr>
      <w:t xml:space="preserve"> do </w:t>
    </w:r>
    <w:proofErr w:type="spellStart"/>
    <w:r>
      <w:rPr>
        <w:rFonts w:ascii="Garamond" w:hAnsi="Garamond"/>
        <w:b/>
        <w:bCs/>
        <w:sz w:val="18"/>
        <w:szCs w:val="18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288"/>
    <w:rsid w:val="00050130"/>
    <w:rsid w:val="0005337A"/>
    <w:rsid w:val="000559FD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4C82"/>
    <w:rsid w:val="00201373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7089"/>
    <w:rsid w:val="00273D9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23C"/>
    <w:rsid w:val="003416FE"/>
    <w:rsid w:val="0034230E"/>
    <w:rsid w:val="003636E7"/>
    <w:rsid w:val="00366DE2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F024C"/>
    <w:rsid w:val="00434CC2"/>
    <w:rsid w:val="00466838"/>
    <w:rsid w:val="004761C6"/>
    <w:rsid w:val="00484F88"/>
    <w:rsid w:val="004A252E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41F0"/>
    <w:rsid w:val="00583D13"/>
    <w:rsid w:val="005A73FB"/>
    <w:rsid w:val="005E176A"/>
    <w:rsid w:val="005F5BAC"/>
    <w:rsid w:val="005F61A3"/>
    <w:rsid w:val="00611F5D"/>
    <w:rsid w:val="0062436E"/>
    <w:rsid w:val="006429A9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398F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301D5"/>
    <w:rsid w:val="00830AB1"/>
    <w:rsid w:val="00831C98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01B93"/>
    <w:rsid w:val="009129F3"/>
    <w:rsid w:val="00920F98"/>
    <w:rsid w:val="009301A2"/>
    <w:rsid w:val="009375EB"/>
    <w:rsid w:val="009469C7"/>
    <w:rsid w:val="00956C26"/>
    <w:rsid w:val="00975C49"/>
    <w:rsid w:val="009A0462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947D0"/>
    <w:rsid w:val="00A971FA"/>
    <w:rsid w:val="00AB39E6"/>
    <w:rsid w:val="00AB5E32"/>
    <w:rsid w:val="00AB71A8"/>
    <w:rsid w:val="00AD48D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9292B"/>
    <w:rsid w:val="00DC3F44"/>
    <w:rsid w:val="00DD146A"/>
    <w:rsid w:val="00DD3E9D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A74CD"/>
    <w:rsid w:val="00EB3286"/>
    <w:rsid w:val="00EE4535"/>
    <w:rsid w:val="00EE766C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82E8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CE3015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D48D2"/>
    <w:rPr>
      <w:strike w:val="0"/>
      <w:dstrike w:val="0"/>
      <w:color w:val="B8001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90A1-2FE8-4A16-96F7-77B6317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3</cp:revision>
  <cp:lastPrinted>2016-07-26T08:32:00Z</cp:lastPrinted>
  <dcterms:created xsi:type="dcterms:W3CDTF">2021-08-30T06:07:00Z</dcterms:created>
  <dcterms:modified xsi:type="dcterms:W3CDTF">2021-09-02T10:28:00Z</dcterms:modified>
</cp:coreProperties>
</file>