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6042" w14:textId="4592D647" w:rsidR="00581660" w:rsidRPr="00405EB7" w:rsidRDefault="00581660" w:rsidP="00581660">
      <w:pPr>
        <w:jc w:val="both"/>
        <w:rPr>
          <w:rFonts w:ascii="Arial" w:hAnsi="Arial" w:cs="Arial"/>
          <w:b/>
          <w:bCs/>
        </w:rPr>
      </w:pPr>
      <w:r w:rsidRPr="00405EB7">
        <w:rPr>
          <w:rFonts w:ascii="Arial" w:hAnsi="Arial" w:cs="Arial"/>
          <w:b/>
          <w:bCs/>
        </w:rPr>
        <w:t>„</w:t>
      </w:r>
      <w:bookmarkStart w:id="0" w:name="_Hlk68084767"/>
      <w:r w:rsidR="00900A79" w:rsidRPr="00405EB7">
        <w:rPr>
          <w:rFonts w:ascii="Arial" w:hAnsi="Arial" w:cs="Arial"/>
          <w:b/>
          <w:bCs/>
        </w:rPr>
        <w:t xml:space="preserve">Wykonanie ekspertyz technicznych z zakresu bezpieczeństwa ppoż. kompleksu </w:t>
      </w:r>
      <w:r w:rsidR="00900A79" w:rsidRPr="00405EB7">
        <w:rPr>
          <w:rFonts w:ascii="Arial" w:hAnsi="Arial" w:cs="Arial"/>
          <w:b/>
          <w:bCs/>
          <w:color w:val="000000"/>
        </w:rPr>
        <w:t xml:space="preserve">budynków </w:t>
      </w:r>
      <w:r w:rsidR="00900A79" w:rsidRPr="00405EB7">
        <w:rPr>
          <w:rFonts w:ascii="Arial" w:hAnsi="Arial" w:cs="Arial"/>
          <w:b/>
          <w:bCs/>
        </w:rPr>
        <w:t>na terenie Business Park Nad Drwiną 10 w Krakowie wraz z uzyskaniem postanowień Małopolskiego Komendanta Wojewódzkiego Państwowej Straży Pożarnej w Krakowie</w:t>
      </w:r>
      <w:bookmarkEnd w:id="0"/>
      <w:r w:rsidRPr="00405EB7">
        <w:rPr>
          <w:rFonts w:ascii="Arial" w:hAnsi="Arial" w:cs="Arial"/>
          <w:b/>
          <w:bCs/>
        </w:rPr>
        <w:t>”</w:t>
      </w:r>
    </w:p>
    <w:p w14:paraId="46EA9294" w14:textId="77777777" w:rsidR="00C16B67" w:rsidRDefault="00C16B67" w:rsidP="00EA3C18">
      <w:pPr>
        <w:tabs>
          <w:tab w:val="left" w:pos="8931"/>
        </w:tabs>
        <w:jc w:val="both"/>
        <w:rPr>
          <w:rFonts w:ascii="Arial" w:hAnsi="Arial" w:cs="Arial"/>
          <w:b/>
        </w:rPr>
      </w:pPr>
    </w:p>
    <w:p w14:paraId="3005FFFF" w14:textId="77777777" w:rsidR="00C16B67" w:rsidRDefault="00C16B67" w:rsidP="00C16B67">
      <w:pPr>
        <w:tabs>
          <w:tab w:val="left" w:pos="8931"/>
        </w:tabs>
        <w:jc w:val="center"/>
        <w:rPr>
          <w:rFonts w:ascii="Arial" w:hAnsi="Arial" w:cs="Arial"/>
        </w:rPr>
      </w:pPr>
    </w:p>
    <w:p w14:paraId="713AB75F" w14:textId="77777777" w:rsidR="00AF23F2" w:rsidRPr="00BD0F5E" w:rsidRDefault="00BE252A">
      <w:pPr>
        <w:tabs>
          <w:tab w:val="left" w:pos="8931"/>
        </w:tabs>
        <w:jc w:val="both"/>
        <w:rPr>
          <w:rFonts w:ascii="Arial" w:hAnsi="Arial" w:cs="Arial"/>
        </w:rPr>
      </w:pPr>
      <w:r w:rsidRPr="00BD0F5E">
        <w:rPr>
          <w:rFonts w:ascii="Arial" w:hAnsi="Arial" w:cs="Arial"/>
        </w:rPr>
        <w:t xml:space="preserve">Nazwa/Firma Wykonawcy............................................................................................................. </w:t>
      </w:r>
    </w:p>
    <w:p w14:paraId="74999A44" w14:textId="77777777" w:rsidR="00BE252A" w:rsidRPr="00BD0F5E" w:rsidRDefault="00BE252A" w:rsidP="00AF23F2">
      <w:pPr>
        <w:tabs>
          <w:tab w:val="left" w:pos="8931"/>
        </w:tabs>
        <w:spacing w:before="120"/>
        <w:jc w:val="both"/>
        <w:rPr>
          <w:rFonts w:ascii="Arial" w:hAnsi="Arial" w:cs="Arial"/>
        </w:rPr>
      </w:pPr>
      <w:r w:rsidRPr="00BD0F5E">
        <w:rPr>
          <w:rFonts w:ascii="Arial" w:hAnsi="Arial" w:cs="Arial"/>
        </w:rPr>
        <w:t>Adres ................................................................</w:t>
      </w:r>
      <w:r w:rsidR="007657DD">
        <w:rPr>
          <w:rFonts w:ascii="Arial" w:hAnsi="Arial" w:cs="Arial"/>
        </w:rPr>
        <w:t>..........</w:t>
      </w:r>
      <w:r w:rsidRPr="00BD0F5E">
        <w:rPr>
          <w:rFonts w:ascii="Arial" w:hAnsi="Arial" w:cs="Arial"/>
        </w:rPr>
        <w:t>..................................................................</w:t>
      </w:r>
    </w:p>
    <w:p w14:paraId="43C00C21" w14:textId="77777777" w:rsidR="00BE252A" w:rsidRPr="00BD0F5E" w:rsidRDefault="00BE252A">
      <w:pPr>
        <w:jc w:val="both"/>
        <w:rPr>
          <w:rFonts w:ascii="Arial" w:hAnsi="Arial" w:cs="Arial"/>
        </w:rPr>
      </w:pPr>
    </w:p>
    <w:p w14:paraId="399E1758" w14:textId="77777777" w:rsidR="00334759" w:rsidRDefault="00334759">
      <w:pPr>
        <w:tabs>
          <w:tab w:val="num" w:pos="567"/>
        </w:tabs>
        <w:ind w:left="57" w:right="57"/>
        <w:jc w:val="center"/>
        <w:rPr>
          <w:rFonts w:ascii="Arial" w:hAnsi="Arial" w:cs="Arial"/>
          <w:b/>
          <w:bCs/>
        </w:rPr>
      </w:pPr>
    </w:p>
    <w:p w14:paraId="00F25E25" w14:textId="2D332C7F" w:rsidR="00BE252A" w:rsidRPr="00BD0F5E" w:rsidRDefault="00233CFD">
      <w:pPr>
        <w:tabs>
          <w:tab w:val="num" w:pos="567"/>
        </w:tabs>
        <w:ind w:left="57" w:right="57"/>
        <w:jc w:val="center"/>
        <w:rPr>
          <w:rFonts w:ascii="Arial" w:hAnsi="Arial" w:cs="Arial"/>
          <w:b/>
          <w:color w:val="000000"/>
        </w:rPr>
      </w:pPr>
      <w:r w:rsidRPr="000A4A58">
        <w:rPr>
          <w:rFonts w:ascii="Arial" w:hAnsi="Arial" w:cs="Arial"/>
          <w:b/>
          <w:bCs/>
        </w:rPr>
        <w:t xml:space="preserve">Wykaz </w:t>
      </w:r>
      <w:r w:rsidR="00EA3C18">
        <w:rPr>
          <w:rFonts w:ascii="Arial" w:hAnsi="Arial" w:cs="Arial"/>
          <w:b/>
          <w:bCs/>
        </w:rPr>
        <w:t>usług</w:t>
      </w:r>
      <w:r w:rsidR="00D35130">
        <w:rPr>
          <w:rFonts w:ascii="Arial" w:hAnsi="Arial" w:cs="Arial"/>
          <w:b/>
          <w:bCs/>
        </w:rPr>
        <w:t xml:space="preserve"> wykonanych nie wcześniej niż w okresie </w:t>
      </w:r>
      <w:r w:rsidR="00EA3C18">
        <w:rPr>
          <w:rFonts w:ascii="Arial" w:hAnsi="Arial" w:cs="Arial"/>
          <w:b/>
          <w:bCs/>
        </w:rPr>
        <w:t>3</w:t>
      </w:r>
      <w:r w:rsidR="00D35130">
        <w:rPr>
          <w:rFonts w:ascii="Arial" w:hAnsi="Arial" w:cs="Arial"/>
          <w:b/>
          <w:bCs/>
        </w:rPr>
        <w:t xml:space="preserve"> lat</w:t>
      </w:r>
      <w:r w:rsidR="00BE252A" w:rsidRPr="00BD0F5E">
        <w:rPr>
          <w:rFonts w:ascii="Arial" w:hAnsi="Arial" w:cs="Arial"/>
          <w:b/>
          <w:color w:val="000000"/>
        </w:rPr>
        <w:t>, a jeżeli okres prowadzenia działalnośc</w:t>
      </w:r>
      <w:r w:rsidR="008A416E" w:rsidRPr="00BD0F5E">
        <w:rPr>
          <w:rFonts w:ascii="Arial" w:hAnsi="Arial" w:cs="Arial"/>
          <w:b/>
          <w:color w:val="000000"/>
        </w:rPr>
        <w:t>i jest krótszy - w tym okresie</w:t>
      </w:r>
    </w:p>
    <w:p w14:paraId="6D125661" w14:textId="77777777" w:rsidR="00B158AE" w:rsidRPr="00BD0F5E" w:rsidRDefault="00B158AE">
      <w:pPr>
        <w:tabs>
          <w:tab w:val="num" w:pos="567"/>
        </w:tabs>
        <w:ind w:left="57" w:right="57"/>
        <w:jc w:val="center"/>
        <w:rPr>
          <w:rFonts w:ascii="Arial" w:hAnsi="Arial" w:cs="Arial"/>
          <w:i/>
        </w:rPr>
      </w:pPr>
    </w:p>
    <w:tbl>
      <w:tblPr>
        <w:tblpPr w:leftFromText="141" w:rightFromText="141" w:vertAnchor="text" w:horzAnchor="margin" w:tblpXSpec="center" w:tblpYSpec="bottom"/>
        <w:tblOverlap w:val="never"/>
        <w:tblW w:w="4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2492"/>
        <w:gridCol w:w="2825"/>
        <w:gridCol w:w="2783"/>
      </w:tblGrid>
      <w:tr w:rsidR="00581660" w:rsidRPr="00BD0F5E" w14:paraId="445DE56F" w14:textId="77777777" w:rsidTr="00581660">
        <w:trPr>
          <w:trHeight w:val="841"/>
        </w:trPr>
        <w:tc>
          <w:tcPr>
            <w:tcW w:w="228" w:type="pct"/>
            <w:shd w:val="clear" w:color="auto" w:fill="F3F3F3"/>
            <w:vAlign w:val="center"/>
          </w:tcPr>
          <w:p w14:paraId="7388B621" w14:textId="77777777" w:rsidR="00581660" w:rsidRPr="00BD0F5E" w:rsidRDefault="00581660" w:rsidP="000B57CB">
            <w:pPr>
              <w:rPr>
                <w:rFonts w:ascii="Arial" w:hAnsi="Arial" w:cs="Arial"/>
              </w:rPr>
            </w:pPr>
            <w:r w:rsidRPr="00BD0F5E">
              <w:rPr>
                <w:rFonts w:ascii="Arial" w:hAnsi="Arial" w:cs="Arial"/>
              </w:rPr>
              <w:t>l.p.</w:t>
            </w:r>
          </w:p>
        </w:tc>
        <w:tc>
          <w:tcPr>
            <w:tcW w:w="1469" w:type="pct"/>
            <w:shd w:val="clear" w:color="auto" w:fill="F3F3F3"/>
            <w:vAlign w:val="center"/>
          </w:tcPr>
          <w:p w14:paraId="5EC01522" w14:textId="77777777" w:rsidR="00581660" w:rsidRPr="00BD0F5E" w:rsidRDefault="00581660" w:rsidP="000B57CB">
            <w:pPr>
              <w:pStyle w:val="Nagwek2"/>
              <w:rPr>
                <w:rFonts w:ascii="Arial" w:hAnsi="Arial" w:cs="Arial"/>
                <w:sz w:val="20"/>
              </w:rPr>
            </w:pPr>
            <w:r w:rsidRPr="00BD0F5E">
              <w:rPr>
                <w:rFonts w:ascii="Arial" w:hAnsi="Arial" w:cs="Arial"/>
                <w:sz w:val="20"/>
              </w:rPr>
              <w:t>Odbiorca</w:t>
            </w:r>
          </w:p>
          <w:p w14:paraId="09F7B104" w14:textId="77777777" w:rsidR="00581660" w:rsidRPr="00BD0F5E" w:rsidRDefault="00581660" w:rsidP="000B57CB">
            <w:pPr>
              <w:jc w:val="center"/>
              <w:rPr>
                <w:rFonts w:ascii="Arial" w:hAnsi="Arial" w:cs="Arial"/>
              </w:rPr>
            </w:pPr>
            <w:r w:rsidRPr="00BD0F5E">
              <w:rPr>
                <w:rFonts w:ascii="Arial" w:hAnsi="Arial" w:cs="Arial"/>
              </w:rPr>
              <w:t>(nazwa, adres,</w:t>
            </w:r>
          </w:p>
          <w:p w14:paraId="7E4E9CFF" w14:textId="77777777" w:rsidR="00581660" w:rsidRPr="00BD0F5E" w:rsidRDefault="00581660" w:rsidP="000B57CB">
            <w:pPr>
              <w:jc w:val="center"/>
              <w:rPr>
                <w:rFonts w:ascii="Arial" w:hAnsi="Arial" w:cs="Arial"/>
              </w:rPr>
            </w:pPr>
            <w:r w:rsidRPr="00BD0F5E">
              <w:rPr>
                <w:rFonts w:ascii="Arial" w:hAnsi="Arial" w:cs="Arial"/>
              </w:rPr>
              <w:t>nr telefonu)</w:t>
            </w:r>
          </w:p>
        </w:tc>
        <w:tc>
          <w:tcPr>
            <w:tcW w:w="1664" w:type="pct"/>
            <w:shd w:val="clear" w:color="auto" w:fill="F3F3F3"/>
            <w:vAlign w:val="center"/>
          </w:tcPr>
          <w:p w14:paraId="28E9EBD5" w14:textId="77777777" w:rsidR="00581660" w:rsidRPr="00BD0F5E" w:rsidRDefault="00581660" w:rsidP="000B57CB">
            <w:pPr>
              <w:jc w:val="center"/>
              <w:rPr>
                <w:rFonts w:ascii="Arial" w:hAnsi="Arial" w:cs="Arial"/>
              </w:rPr>
            </w:pPr>
            <w:r>
              <w:rPr>
                <w:rFonts w:ascii="Arial" w:hAnsi="Arial" w:cs="Arial"/>
              </w:rPr>
              <w:t xml:space="preserve">Opis wykonanego zamówienia </w:t>
            </w:r>
          </w:p>
        </w:tc>
        <w:tc>
          <w:tcPr>
            <w:tcW w:w="1639" w:type="pct"/>
            <w:shd w:val="clear" w:color="auto" w:fill="F3F3F3"/>
            <w:vAlign w:val="center"/>
          </w:tcPr>
          <w:p w14:paraId="31091456" w14:textId="77777777" w:rsidR="00581660" w:rsidRDefault="00581660" w:rsidP="000B57CB">
            <w:pPr>
              <w:jc w:val="center"/>
              <w:rPr>
                <w:rFonts w:ascii="Arial" w:hAnsi="Arial" w:cs="Arial"/>
              </w:rPr>
            </w:pPr>
            <w:r>
              <w:rPr>
                <w:rFonts w:ascii="Arial" w:hAnsi="Arial" w:cs="Arial"/>
              </w:rPr>
              <w:t>Data wykonania usługi</w:t>
            </w:r>
          </w:p>
        </w:tc>
      </w:tr>
      <w:tr w:rsidR="00581660" w:rsidRPr="00BD0F5E" w14:paraId="670DF0F8" w14:textId="77777777" w:rsidTr="00581660">
        <w:trPr>
          <w:trHeight w:val="551"/>
        </w:trPr>
        <w:tc>
          <w:tcPr>
            <w:tcW w:w="228" w:type="pct"/>
            <w:vAlign w:val="center"/>
          </w:tcPr>
          <w:p w14:paraId="6137A405" w14:textId="77777777" w:rsidR="00581660" w:rsidRPr="00BD0F5E" w:rsidRDefault="00581660" w:rsidP="000B57CB">
            <w:pPr>
              <w:jc w:val="center"/>
              <w:rPr>
                <w:rFonts w:ascii="Arial" w:hAnsi="Arial" w:cs="Arial"/>
              </w:rPr>
            </w:pPr>
            <w:r>
              <w:rPr>
                <w:rFonts w:ascii="Arial" w:hAnsi="Arial" w:cs="Arial"/>
              </w:rPr>
              <w:t>1</w:t>
            </w:r>
          </w:p>
        </w:tc>
        <w:tc>
          <w:tcPr>
            <w:tcW w:w="1469" w:type="pct"/>
            <w:vAlign w:val="center"/>
          </w:tcPr>
          <w:p w14:paraId="2E9C45B5" w14:textId="77777777" w:rsidR="00581660" w:rsidRPr="00BD0F5E" w:rsidRDefault="00581660" w:rsidP="000B57CB">
            <w:pPr>
              <w:rPr>
                <w:rFonts w:ascii="Arial" w:hAnsi="Arial" w:cs="Arial"/>
              </w:rPr>
            </w:pPr>
          </w:p>
        </w:tc>
        <w:tc>
          <w:tcPr>
            <w:tcW w:w="1664" w:type="pct"/>
            <w:vAlign w:val="center"/>
          </w:tcPr>
          <w:p w14:paraId="3C2B0E31" w14:textId="77777777" w:rsidR="00581660" w:rsidRPr="00BD0F5E" w:rsidRDefault="00581660" w:rsidP="000B57CB">
            <w:pPr>
              <w:jc w:val="center"/>
              <w:rPr>
                <w:rFonts w:ascii="Arial" w:hAnsi="Arial" w:cs="Arial"/>
              </w:rPr>
            </w:pPr>
          </w:p>
        </w:tc>
        <w:tc>
          <w:tcPr>
            <w:tcW w:w="1639" w:type="pct"/>
            <w:vAlign w:val="center"/>
          </w:tcPr>
          <w:p w14:paraId="5ACC34AE" w14:textId="77777777" w:rsidR="00581660" w:rsidRPr="00BD0F5E" w:rsidRDefault="00581660" w:rsidP="000B57CB">
            <w:pPr>
              <w:jc w:val="center"/>
              <w:rPr>
                <w:rFonts w:ascii="Arial" w:hAnsi="Arial" w:cs="Arial"/>
              </w:rPr>
            </w:pPr>
          </w:p>
        </w:tc>
      </w:tr>
      <w:tr w:rsidR="00581660" w:rsidRPr="00BD0F5E" w14:paraId="48AD602F" w14:textId="77777777" w:rsidTr="00581660">
        <w:trPr>
          <w:trHeight w:val="559"/>
        </w:trPr>
        <w:tc>
          <w:tcPr>
            <w:tcW w:w="228" w:type="pct"/>
            <w:vAlign w:val="center"/>
          </w:tcPr>
          <w:p w14:paraId="1CE23A4E" w14:textId="77777777" w:rsidR="00581660" w:rsidRPr="00BD0F5E" w:rsidRDefault="00581660" w:rsidP="000B57CB">
            <w:pPr>
              <w:jc w:val="center"/>
              <w:rPr>
                <w:rFonts w:ascii="Arial" w:hAnsi="Arial" w:cs="Arial"/>
              </w:rPr>
            </w:pPr>
            <w:r>
              <w:rPr>
                <w:rFonts w:ascii="Arial" w:hAnsi="Arial" w:cs="Arial"/>
              </w:rPr>
              <w:t>2</w:t>
            </w:r>
          </w:p>
        </w:tc>
        <w:tc>
          <w:tcPr>
            <w:tcW w:w="1469" w:type="pct"/>
            <w:vAlign w:val="center"/>
          </w:tcPr>
          <w:p w14:paraId="2DE37E81" w14:textId="77777777" w:rsidR="00581660" w:rsidRPr="00BD0F5E" w:rsidRDefault="00581660" w:rsidP="000B57CB">
            <w:pPr>
              <w:rPr>
                <w:rFonts w:ascii="Arial" w:hAnsi="Arial" w:cs="Arial"/>
              </w:rPr>
            </w:pPr>
          </w:p>
        </w:tc>
        <w:tc>
          <w:tcPr>
            <w:tcW w:w="1664" w:type="pct"/>
            <w:vAlign w:val="center"/>
          </w:tcPr>
          <w:p w14:paraId="0B78EF3C" w14:textId="77777777" w:rsidR="00581660" w:rsidRPr="00BD0F5E" w:rsidRDefault="00581660" w:rsidP="000B57CB">
            <w:pPr>
              <w:jc w:val="center"/>
              <w:rPr>
                <w:rFonts w:ascii="Arial" w:hAnsi="Arial" w:cs="Arial"/>
              </w:rPr>
            </w:pPr>
          </w:p>
        </w:tc>
        <w:tc>
          <w:tcPr>
            <w:tcW w:w="1639" w:type="pct"/>
            <w:vAlign w:val="center"/>
          </w:tcPr>
          <w:p w14:paraId="397E9881" w14:textId="77777777" w:rsidR="00581660" w:rsidRPr="00BD0F5E" w:rsidRDefault="00581660" w:rsidP="000B57CB">
            <w:pPr>
              <w:jc w:val="center"/>
              <w:rPr>
                <w:rFonts w:ascii="Arial" w:hAnsi="Arial" w:cs="Arial"/>
              </w:rPr>
            </w:pPr>
          </w:p>
        </w:tc>
      </w:tr>
      <w:tr w:rsidR="00581660" w:rsidRPr="00BD0F5E" w14:paraId="64E77CC8" w14:textId="77777777" w:rsidTr="00581660">
        <w:trPr>
          <w:trHeight w:val="567"/>
        </w:trPr>
        <w:tc>
          <w:tcPr>
            <w:tcW w:w="228" w:type="pct"/>
            <w:vAlign w:val="center"/>
          </w:tcPr>
          <w:p w14:paraId="3E4FC450" w14:textId="77777777" w:rsidR="00581660" w:rsidRPr="00BD0F5E" w:rsidRDefault="00581660" w:rsidP="000B57CB">
            <w:pPr>
              <w:jc w:val="center"/>
              <w:rPr>
                <w:rFonts w:ascii="Arial" w:hAnsi="Arial" w:cs="Arial"/>
              </w:rPr>
            </w:pPr>
            <w:r>
              <w:rPr>
                <w:rFonts w:ascii="Arial" w:hAnsi="Arial" w:cs="Arial"/>
              </w:rPr>
              <w:t>3</w:t>
            </w:r>
          </w:p>
        </w:tc>
        <w:tc>
          <w:tcPr>
            <w:tcW w:w="1469" w:type="pct"/>
            <w:vAlign w:val="center"/>
          </w:tcPr>
          <w:p w14:paraId="152B17B8" w14:textId="77777777" w:rsidR="00581660" w:rsidRPr="00BD0F5E" w:rsidRDefault="00581660" w:rsidP="000B57CB">
            <w:pPr>
              <w:rPr>
                <w:rFonts w:ascii="Arial" w:hAnsi="Arial" w:cs="Arial"/>
              </w:rPr>
            </w:pPr>
          </w:p>
        </w:tc>
        <w:tc>
          <w:tcPr>
            <w:tcW w:w="1664" w:type="pct"/>
            <w:vAlign w:val="center"/>
          </w:tcPr>
          <w:p w14:paraId="31399B7A" w14:textId="77777777" w:rsidR="00581660" w:rsidRPr="00BD0F5E" w:rsidRDefault="00581660" w:rsidP="000B57CB">
            <w:pPr>
              <w:jc w:val="center"/>
              <w:rPr>
                <w:rFonts w:ascii="Arial" w:hAnsi="Arial" w:cs="Arial"/>
              </w:rPr>
            </w:pPr>
          </w:p>
        </w:tc>
        <w:tc>
          <w:tcPr>
            <w:tcW w:w="1639" w:type="pct"/>
            <w:vAlign w:val="center"/>
          </w:tcPr>
          <w:p w14:paraId="0A0E628D" w14:textId="77777777" w:rsidR="00581660" w:rsidRPr="00BD0F5E" w:rsidRDefault="00581660" w:rsidP="000B57CB">
            <w:pPr>
              <w:jc w:val="center"/>
              <w:rPr>
                <w:rFonts w:ascii="Arial" w:hAnsi="Arial" w:cs="Arial"/>
              </w:rPr>
            </w:pPr>
          </w:p>
        </w:tc>
      </w:tr>
    </w:tbl>
    <w:p w14:paraId="1FAB0263" w14:textId="77777777" w:rsidR="007159DE" w:rsidRPr="007159DE" w:rsidRDefault="007159DE" w:rsidP="00900A79">
      <w:pPr>
        <w:pStyle w:val="Akapitzlist"/>
        <w:widowControl w:val="0"/>
        <w:adjustRightInd w:val="0"/>
        <w:spacing w:line="240" w:lineRule="auto"/>
        <w:ind w:left="0"/>
        <w:jc w:val="both"/>
        <w:textAlignment w:val="baseline"/>
        <w:rPr>
          <w:rFonts w:ascii="Arial" w:hAnsi="Arial" w:cs="Arial"/>
          <w:sz w:val="20"/>
          <w:szCs w:val="20"/>
        </w:rPr>
      </w:pPr>
      <w:r w:rsidRPr="00900A79">
        <w:rPr>
          <w:rFonts w:ascii="Arial" w:hAnsi="Arial" w:cs="Arial"/>
          <w:b/>
          <w:bCs/>
          <w:sz w:val="20"/>
          <w:szCs w:val="20"/>
        </w:rPr>
        <w:t>Oświadczam</w:t>
      </w:r>
      <w:r w:rsidR="001722B5" w:rsidRPr="00900A79">
        <w:rPr>
          <w:rFonts w:ascii="Arial" w:hAnsi="Arial" w:cs="Arial"/>
          <w:b/>
          <w:bCs/>
          <w:sz w:val="20"/>
          <w:szCs w:val="20"/>
        </w:rPr>
        <w:t>, że</w:t>
      </w:r>
      <w:r w:rsidR="001722B5" w:rsidRPr="007159DE">
        <w:rPr>
          <w:rFonts w:ascii="Arial" w:hAnsi="Arial" w:cs="Arial"/>
          <w:sz w:val="20"/>
          <w:szCs w:val="20"/>
        </w:rPr>
        <w:t xml:space="preserve"> </w:t>
      </w:r>
      <w:r w:rsidRPr="007159DE">
        <w:rPr>
          <w:rFonts w:ascii="Arial" w:hAnsi="Arial" w:cs="Arial"/>
          <w:sz w:val="20"/>
          <w:szCs w:val="20"/>
        </w:rPr>
        <w:t>w okresie ostatnich 3 lat przed upływem terminu składania ofert, a jeżeli okres prowadzenia działalności jest krótszy – w tym okresie wykonał</w:t>
      </w:r>
      <w:r>
        <w:rPr>
          <w:rFonts w:ascii="Arial" w:hAnsi="Arial" w:cs="Arial"/>
          <w:sz w:val="20"/>
          <w:szCs w:val="20"/>
        </w:rPr>
        <w:t>em</w:t>
      </w:r>
      <w:r w:rsidRPr="007159DE">
        <w:rPr>
          <w:rFonts w:ascii="Arial" w:hAnsi="Arial" w:cs="Arial"/>
          <w:sz w:val="20"/>
          <w:szCs w:val="20"/>
        </w:rPr>
        <w:t xml:space="preserve"> co najmniej dwa zamówienia polegające m.in. </w:t>
      </w:r>
      <w:r w:rsidR="00581660" w:rsidRPr="001451DF">
        <w:rPr>
          <w:rFonts w:ascii="Arial" w:hAnsi="Arial" w:cs="Arial"/>
          <w:sz w:val="20"/>
          <w:szCs w:val="20"/>
        </w:rPr>
        <w:t xml:space="preserve">na </w:t>
      </w:r>
      <w:r w:rsidR="00581660">
        <w:rPr>
          <w:rFonts w:ascii="Arial" w:hAnsi="Arial" w:cs="Arial"/>
          <w:sz w:val="20"/>
          <w:szCs w:val="20"/>
        </w:rPr>
        <w:t>wykonaniu ekspertyz technicznych z zakresu bezpieczeństwa pożarowego na podstawie których zostały wydane postanowienia Komendanta Wojewódzkiego Państwowej Straży Pożarnej.</w:t>
      </w:r>
    </w:p>
    <w:p w14:paraId="7E8761DC" w14:textId="77777777" w:rsidR="00D35130" w:rsidRPr="001722B5" w:rsidRDefault="001722B5" w:rsidP="00900A79">
      <w:pPr>
        <w:spacing w:before="60" w:after="120"/>
        <w:jc w:val="both"/>
        <w:rPr>
          <w:rFonts w:ascii="Arial" w:hAnsi="Arial" w:cs="Arial"/>
          <w:sz w:val="18"/>
          <w:szCs w:val="18"/>
        </w:rPr>
      </w:pPr>
      <w:r w:rsidRPr="001722B5">
        <w:rPr>
          <w:rFonts w:ascii="Arial" w:hAnsi="Arial" w:cs="Arial"/>
          <w:sz w:val="18"/>
          <w:szCs w:val="18"/>
          <w:shd w:val="clear" w:color="auto" w:fill="FFFFFF"/>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r w:rsidR="00D35130" w:rsidRPr="001722B5">
        <w:rPr>
          <w:rFonts w:ascii="Arial" w:hAnsi="Arial" w:cs="Arial"/>
          <w:sz w:val="18"/>
          <w:szCs w:val="18"/>
        </w:rPr>
        <w:t>.</w:t>
      </w:r>
      <w:r w:rsidRPr="001722B5">
        <w:rPr>
          <w:rFonts w:ascii="Arial" w:hAnsi="Arial" w:cs="Arial"/>
          <w:sz w:val="18"/>
          <w:szCs w:val="18"/>
        </w:rPr>
        <w:t xml:space="preserve"> </w:t>
      </w:r>
    </w:p>
    <w:p w14:paraId="2AC22338" w14:textId="77777777" w:rsidR="001722B5" w:rsidRPr="001722B5" w:rsidRDefault="001722B5" w:rsidP="00900A79">
      <w:pPr>
        <w:spacing w:before="60" w:after="120"/>
        <w:jc w:val="both"/>
        <w:rPr>
          <w:rFonts w:ascii="Arial" w:hAnsi="Arial" w:cs="Arial"/>
          <w:sz w:val="18"/>
          <w:szCs w:val="18"/>
          <w:shd w:val="clear" w:color="auto" w:fill="FFFFFF"/>
        </w:rPr>
      </w:pPr>
      <w:r w:rsidRPr="001722B5">
        <w:rPr>
          <w:rFonts w:ascii="Arial" w:hAnsi="Arial" w:cs="Arial"/>
          <w:sz w:val="18"/>
          <w:szCs w:val="18"/>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CDDD34" w14:textId="77777777" w:rsidR="001722B5" w:rsidRDefault="001722B5" w:rsidP="00900A79">
      <w:pPr>
        <w:spacing w:before="60" w:after="120"/>
        <w:jc w:val="both"/>
        <w:rPr>
          <w:rFonts w:ascii="Arial" w:hAnsi="Arial" w:cs="Arial"/>
          <w:sz w:val="18"/>
          <w:szCs w:val="18"/>
          <w:shd w:val="clear" w:color="auto" w:fill="FFFFFF"/>
        </w:rPr>
      </w:pPr>
      <w:r w:rsidRPr="001722B5">
        <w:rPr>
          <w:rFonts w:ascii="Arial" w:hAnsi="Arial" w:cs="Arial"/>
          <w:sz w:val="18"/>
          <w:szCs w:val="18"/>
          <w:shd w:val="clear" w:color="auto" w:fill="FFFFFF"/>
        </w:rPr>
        <w:t xml:space="preserve">Wykonawca, w przypadku polegania na zdolnościach lub sytuacji podmiotów udostępniających zasoby, przedstawia, wraz z oświadczeniem, o którym mowa w pkt.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VII SWZ (załącznik 5a do </w:t>
      </w:r>
      <w:proofErr w:type="spellStart"/>
      <w:r w:rsidRPr="001722B5">
        <w:rPr>
          <w:rFonts w:ascii="Arial" w:hAnsi="Arial" w:cs="Arial"/>
          <w:sz w:val="18"/>
          <w:szCs w:val="18"/>
          <w:shd w:val="clear" w:color="auto" w:fill="FFFFFF"/>
        </w:rPr>
        <w:t>swz</w:t>
      </w:r>
      <w:proofErr w:type="spellEnd"/>
      <w:r w:rsidRPr="001722B5">
        <w:rPr>
          <w:rFonts w:ascii="Arial" w:hAnsi="Arial" w:cs="Arial"/>
          <w:sz w:val="18"/>
          <w:szCs w:val="18"/>
          <w:shd w:val="clear" w:color="auto" w:fill="FFFFFF"/>
        </w:rPr>
        <w:t>)</w:t>
      </w:r>
      <w:r>
        <w:rPr>
          <w:rFonts w:ascii="Arial" w:hAnsi="Arial" w:cs="Arial"/>
          <w:sz w:val="18"/>
          <w:szCs w:val="18"/>
          <w:shd w:val="clear" w:color="auto" w:fill="FFFFFF"/>
        </w:rPr>
        <w:t>.</w:t>
      </w:r>
    </w:p>
    <w:p w14:paraId="18AC0722" w14:textId="77777777" w:rsidR="00581660" w:rsidRPr="001722B5" w:rsidRDefault="00581660" w:rsidP="00EE3B1B">
      <w:pPr>
        <w:spacing w:before="60" w:after="120"/>
        <w:ind w:left="-284"/>
        <w:jc w:val="both"/>
        <w:rPr>
          <w:rFonts w:ascii="Arial" w:hAnsi="Arial" w:cs="Arial"/>
          <w:sz w:val="18"/>
          <w:szCs w:val="18"/>
        </w:rPr>
      </w:pPr>
    </w:p>
    <w:p w14:paraId="1A9A64EB" w14:textId="77777777" w:rsidR="00BA030B" w:rsidRPr="000D2C0A" w:rsidRDefault="00BA030B" w:rsidP="00BA030B">
      <w:pPr>
        <w:rPr>
          <w:rFonts w:ascii="Arial" w:hAnsi="Arial" w:cs="Arial"/>
        </w:rPr>
      </w:pPr>
      <w:r w:rsidRPr="000D2C0A">
        <w:rPr>
          <w:rFonts w:ascii="Arial" w:hAnsi="Arial" w:cs="Arial"/>
        </w:rPr>
        <w:tab/>
        <w:t>…………</w:t>
      </w:r>
      <w:r w:rsidRPr="000D2C0A">
        <w:rPr>
          <w:rFonts w:ascii="Arial" w:hAnsi="Arial" w:cs="Arial"/>
        </w:rPr>
        <w:tab/>
      </w:r>
      <w:r w:rsidRPr="000D2C0A">
        <w:rPr>
          <w:rFonts w:ascii="Arial" w:hAnsi="Arial" w:cs="Arial"/>
        </w:rPr>
        <w:tab/>
      </w:r>
      <w:r w:rsidR="0064035B">
        <w:rPr>
          <w:rFonts w:ascii="Arial" w:hAnsi="Arial" w:cs="Arial"/>
        </w:rPr>
        <w:t>……….</w:t>
      </w:r>
      <w:r w:rsidRPr="000D2C0A">
        <w:rPr>
          <w:rFonts w:ascii="Arial" w:hAnsi="Arial" w:cs="Arial"/>
        </w:rPr>
        <w:t>………………………………………………………………..........</w:t>
      </w:r>
    </w:p>
    <w:p w14:paraId="301E3C60" w14:textId="77777777" w:rsidR="00BA030B" w:rsidRDefault="00BA030B" w:rsidP="00BA030B">
      <w:pPr>
        <w:pStyle w:val="Tekstpodstawowywcity"/>
        <w:ind w:left="0"/>
        <w:rPr>
          <w:rFonts w:ascii="Arial" w:hAnsi="Arial" w:cs="Arial"/>
          <w:b w:val="0"/>
        </w:rPr>
      </w:pPr>
      <w:r w:rsidRPr="00D35130">
        <w:rPr>
          <w:rFonts w:ascii="Arial" w:hAnsi="Arial" w:cs="Arial"/>
          <w:b w:val="0"/>
        </w:rPr>
        <w:t xml:space="preserve">               Data</w:t>
      </w:r>
      <w:r w:rsidRPr="00D35130">
        <w:rPr>
          <w:rFonts w:ascii="Arial" w:hAnsi="Arial" w:cs="Arial"/>
          <w:b w:val="0"/>
        </w:rPr>
        <w:tab/>
      </w:r>
      <w:r w:rsidRPr="00D35130">
        <w:rPr>
          <w:rFonts w:ascii="Arial" w:hAnsi="Arial" w:cs="Arial"/>
          <w:b w:val="0"/>
        </w:rPr>
        <w:tab/>
        <w:t xml:space="preserve">    </w:t>
      </w:r>
      <w:r w:rsidR="0064035B">
        <w:rPr>
          <w:rFonts w:ascii="Arial" w:hAnsi="Arial" w:cs="Arial"/>
          <w:b w:val="0"/>
        </w:rPr>
        <w:t xml:space="preserve">       </w:t>
      </w:r>
      <w:r w:rsidRPr="00D35130">
        <w:rPr>
          <w:rFonts w:ascii="Arial" w:hAnsi="Arial" w:cs="Arial"/>
          <w:b w:val="0"/>
        </w:rPr>
        <w:t>Imię i nazwisko osoby upoważnionej do reprezentowania  Wykonawcy</w:t>
      </w:r>
    </w:p>
    <w:p w14:paraId="12FF00C6" w14:textId="77777777" w:rsidR="00264111" w:rsidRPr="00D35130" w:rsidRDefault="00264111" w:rsidP="00264111">
      <w:pPr>
        <w:spacing w:before="240"/>
        <w:ind w:left="142"/>
        <w:jc w:val="both"/>
        <w:rPr>
          <w:rFonts w:ascii="Arial" w:hAnsi="Arial" w:cs="Arial"/>
          <w:b/>
        </w:rPr>
      </w:pPr>
      <w:r>
        <w:rPr>
          <w:rFonts w:ascii="Verdana" w:hAnsi="Verdana" w:cs="Arial"/>
          <w:i/>
          <w:iCs/>
          <w:color w:val="FF0000"/>
          <w:sz w:val="18"/>
          <w:szCs w:val="18"/>
          <w:shd w:val="clear" w:color="auto" w:fill="FFFFFF"/>
        </w:rPr>
        <w:t>Dokument należy podpisać podpisem elektronicznym</w:t>
      </w:r>
    </w:p>
    <w:sectPr w:rsidR="00264111" w:rsidRPr="00D35130" w:rsidSect="00580A9D">
      <w:headerReference w:type="even" r:id="rId8"/>
      <w:headerReference w:type="default" r:id="rId9"/>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7615" w14:textId="77777777" w:rsidR="001121C2" w:rsidRDefault="001121C2">
      <w:r>
        <w:separator/>
      </w:r>
    </w:p>
  </w:endnote>
  <w:endnote w:type="continuationSeparator" w:id="0">
    <w:p w14:paraId="392763FA" w14:textId="77777777" w:rsidR="001121C2" w:rsidRDefault="001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73DC" w14:textId="77777777" w:rsidR="001121C2" w:rsidRDefault="001121C2">
      <w:r>
        <w:separator/>
      </w:r>
    </w:p>
  </w:footnote>
  <w:footnote w:type="continuationSeparator" w:id="0">
    <w:p w14:paraId="593329AE" w14:textId="77777777" w:rsidR="001121C2" w:rsidRDefault="00112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1973" w14:textId="51B20AC8" w:rsidR="00E01794" w:rsidRDefault="00F721D6">
    <w:pPr>
      <w:pStyle w:val="Nagwek"/>
    </w:pPr>
    <w:r>
      <w:rPr>
        <w:noProof/>
      </w:rPr>
      <mc:AlternateContent>
        <mc:Choice Requires="wps">
          <w:drawing>
            <wp:anchor distT="0" distB="0" distL="114300" distR="114300" simplePos="0" relativeHeight="251657216" behindDoc="1" locked="0" layoutInCell="0" allowOverlap="1" wp14:anchorId="0B9CA33C" wp14:editId="7760A54A">
              <wp:simplePos x="0" y="0"/>
              <wp:positionH relativeFrom="margin">
                <wp:align>center</wp:align>
              </wp:positionH>
              <wp:positionV relativeFrom="margin">
                <wp:align>center</wp:align>
              </wp:positionV>
              <wp:extent cx="6316980" cy="1804670"/>
              <wp:effectExtent l="0" t="1857375" r="0" b="163385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A99A3"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9CA33C" id="_x0000_t202" coordsize="21600,21600" o:spt="202" path="m,l,21600r21600,l21600,xe">
              <v:stroke joinstyle="miter"/>
              <v:path gradientshapeok="t" o:connecttype="rect"/>
            </v:shapetype>
            <v:shape id="WordArt 2" o:spid="_x0000_s1026" type="#_x0000_t202" style="position:absolute;margin-left:0;margin-top:0;width:497.4pt;height:14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" o:allowincell="f" filled="f" stroked="f">
              <v:stroke joinstyle="round"/>
              <o:lock v:ext="edit" shapetype="t"/>
              <v:textbox style="mso-fit-shape-to-text:t">
                <w:txbxContent>
                  <w:p w14:paraId="577A99A3"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904" w14:textId="3DC5E0D5" w:rsidR="007159DE" w:rsidRDefault="00F721D6" w:rsidP="007159DE">
    <w:pPr>
      <w:pStyle w:val="Nagwek"/>
      <w:rPr>
        <w:noProof/>
      </w:rPr>
    </w:pPr>
    <w:r>
      <w:rPr>
        <w:noProof/>
      </w:rPr>
      <mc:AlternateContent>
        <mc:Choice Requires="wps">
          <w:drawing>
            <wp:anchor distT="0" distB="0" distL="114300" distR="114300" simplePos="0" relativeHeight="251658240" behindDoc="1" locked="0" layoutInCell="0" allowOverlap="1" wp14:anchorId="132EE774" wp14:editId="076EB943">
              <wp:simplePos x="0" y="0"/>
              <wp:positionH relativeFrom="margin">
                <wp:align>center</wp:align>
              </wp:positionH>
              <wp:positionV relativeFrom="margin">
                <wp:align>center</wp:align>
              </wp:positionV>
              <wp:extent cx="6316980" cy="1804670"/>
              <wp:effectExtent l="0" t="1857375" r="0" b="163385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D6C927"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2EE774" id="_x0000_t202" coordsize="21600,21600" o:spt="202" path="m,l,21600r21600,l21600,xe">
              <v:stroke joinstyle="miter"/>
              <v:path gradientshapeok="t" o:connecttype="rect"/>
            </v:shapetype>
            <v:shape id="WordArt 3" o:spid="_x0000_s1027" type="#_x0000_t202" style="position:absolute;margin-left:0;margin-top:0;width:497.4pt;height:142.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" o:allowincell="f" filled="f" stroked="f">
              <v:stroke joinstyle="round"/>
              <o:lock v:ext="edit" shapetype="t"/>
              <v:textbox style="mso-fit-shape-to-text:t">
                <w:txbxContent>
                  <w:p w14:paraId="16D6C927" w14:textId="77777777" w:rsidR="00F721D6" w:rsidRDefault="00F721D6" w:rsidP="00F721D6">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PROJEKT</w:t>
                    </w:r>
                  </w:p>
                </w:txbxContent>
              </v:textbox>
              <w10:wrap anchorx="margin" anchory="margin"/>
            </v:shape>
          </w:pict>
        </mc:Fallback>
      </mc:AlternateContent>
    </w:r>
  </w:p>
  <w:p w14:paraId="2B999898" w14:textId="62E727F4" w:rsidR="007159DE" w:rsidRPr="00C576A2" w:rsidRDefault="00F721D6" w:rsidP="007159DE">
    <w:pPr>
      <w:pStyle w:val="Nagwek"/>
      <w:rPr>
        <w:rFonts w:ascii="Garamond" w:hAnsi="Garamond"/>
        <w:sz w:val="18"/>
        <w:szCs w:val="18"/>
      </w:rPr>
    </w:pPr>
    <w:r w:rsidRPr="009159FC">
      <w:rPr>
        <w:noProof/>
      </w:rPr>
      <w:drawing>
        <wp:inline distT="0" distB="0" distL="0" distR="0" wp14:anchorId="0971F887" wp14:editId="150B05B8">
          <wp:extent cx="962025" cy="504825"/>
          <wp:effectExtent l="0" t="0" r="0" b="0"/>
          <wp:docPr id="1" name="Obraz 3" descr="stopk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 g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r w:rsidR="007159DE">
      <w:rPr>
        <w:noProof/>
      </w:rPr>
      <w:tab/>
    </w:r>
    <w:r w:rsidR="007159DE">
      <w:rPr>
        <w:noProof/>
      </w:rPr>
      <w:tab/>
    </w:r>
    <w:r w:rsidR="007159DE" w:rsidRPr="00C576A2">
      <w:rPr>
        <w:rFonts w:ascii="Garamond" w:hAnsi="Garamond"/>
        <w:sz w:val="18"/>
        <w:szCs w:val="18"/>
      </w:rPr>
      <w:t xml:space="preserve">Małopolska Agencja Rozwoju Regionalnego S.A. </w:t>
    </w:r>
  </w:p>
  <w:p w14:paraId="3E7FC667" w14:textId="0CF22F23" w:rsidR="007159DE" w:rsidRPr="00C576A2" w:rsidRDefault="007159DE" w:rsidP="007159DE">
    <w:pPr>
      <w:tabs>
        <w:tab w:val="left" w:pos="6792"/>
        <w:tab w:val="right" w:pos="9072"/>
      </w:tabs>
      <w:rPr>
        <w:sz w:val="18"/>
        <w:szCs w:val="18"/>
      </w:rPr>
    </w:pPr>
    <w:r>
      <w:rPr>
        <w:rFonts w:ascii="Garamond" w:hAnsi="Garamond"/>
        <w:b/>
        <w:bCs/>
        <w:sz w:val="18"/>
        <w:szCs w:val="18"/>
      </w:rPr>
      <w:tab/>
    </w:r>
    <w:r>
      <w:rPr>
        <w:rFonts w:ascii="Garamond" w:hAnsi="Garamond"/>
        <w:b/>
        <w:bCs/>
        <w:sz w:val="18"/>
        <w:szCs w:val="18"/>
      </w:rPr>
      <w:tab/>
      <w:t>Nr sprawy: ZP/</w:t>
    </w:r>
    <w:r w:rsidR="00900A79">
      <w:rPr>
        <w:rFonts w:ascii="Garamond" w:hAnsi="Garamond"/>
        <w:b/>
        <w:bCs/>
        <w:sz w:val="18"/>
        <w:szCs w:val="18"/>
      </w:rPr>
      <w:t>19</w:t>
    </w:r>
    <w:r>
      <w:rPr>
        <w:rFonts w:ascii="Garamond" w:hAnsi="Garamond"/>
        <w:b/>
        <w:bCs/>
        <w:sz w:val="18"/>
        <w:szCs w:val="18"/>
      </w:rPr>
      <w:t>/21</w:t>
    </w:r>
    <w:r w:rsidRPr="00C576A2">
      <w:rPr>
        <w:rFonts w:ascii="Garamond" w:hAnsi="Garamond"/>
        <w:b/>
        <w:bCs/>
        <w:sz w:val="18"/>
        <w:szCs w:val="18"/>
      </w:rPr>
      <w:t>/DIZN</w:t>
    </w:r>
  </w:p>
  <w:p w14:paraId="46EB2653" w14:textId="77777777" w:rsidR="007159DE" w:rsidRPr="00134374" w:rsidRDefault="007159DE" w:rsidP="007159DE">
    <w:pPr>
      <w:pStyle w:val="Nagwek"/>
      <w:jc w:val="right"/>
    </w:pPr>
    <w:r>
      <w:t>Załącznik nr 6 do SWZ</w:t>
    </w:r>
  </w:p>
  <w:p w14:paraId="462A0DE0" w14:textId="77777777" w:rsidR="001722B5" w:rsidRPr="00C576A2" w:rsidRDefault="001722B5" w:rsidP="00172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631"/>
    <w:multiLevelType w:val="multilevel"/>
    <w:tmpl w:val="7ECE152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2F533978"/>
    <w:multiLevelType w:val="hybridMultilevel"/>
    <w:tmpl w:val="BC221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E41D1"/>
    <w:multiLevelType w:val="multilevel"/>
    <w:tmpl w:val="75A80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3403314"/>
    <w:multiLevelType w:val="hybridMultilevel"/>
    <w:tmpl w:val="87741468"/>
    <w:lvl w:ilvl="0" w:tplc="25F8E44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4CB22088"/>
    <w:multiLevelType w:val="hybridMultilevel"/>
    <w:tmpl w:val="1F2431AE"/>
    <w:lvl w:ilvl="0" w:tplc="13260A04">
      <w:start w:val="1"/>
      <w:numFmt w:val="upperRoman"/>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8EC0F34E">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43145C"/>
    <w:multiLevelType w:val="hybridMultilevel"/>
    <w:tmpl w:val="967A5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50A59"/>
    <w:multiLevelType w:val="hybridMultilevel"/>
    <w:tmpl w:val="508C6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1C44F2"/>
    <w:multiLevelType w:val="hybridMultilevel"/>
    <w:tmpl w:val="9A4CBCDA"/>
    <w:lvl w:ilvl="0" w:tplc="5666F4B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7E124A11"/>
    <w:multiLevelType w:val="hybridMultilevel"/>
    <w:tmpl w:val="C5A01908"/>
    <w:lvl w:ilvl="0" w:tplc="74C41490">
      <w:start w:val="1"/>
      <w:numFmt w:val="lowerLetter"/>
      <w:lvlText w:val="%1)"/>
      <w:lvlJc w:val="left"/>
      <w:pPr>
        <w:ind w:left="1074" w:hanging="360"/>
      </w:pPr>
      <w:rPr>
        <w:rFonts w:hint="default"/>
      </w:rPr>
    </w:lvl>
    <w:lvl w:ilvl="1" w:tplc="04150017">
      <w:start w:val="1"/>
      <w:numFmt w:val="lowerLetter"/>
      <w:lvlText w:val="%2)"/>
      <w:lvlJc w:val="left"/>
      <w:pPr>
        <w:ind w:left="1794" w:hanging="360"/>
      </w:pPr>
      <w:rPr>
        <w:b w:val="0"/>
        <w:bCs w:val="0"/>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6E"/>
    <w:rsid w:val="00026957"/>
    <w:rsid w:val="00054422"/>
    <w:rsid w:val="00060BE2"/>
    <w:rsid w:val="00075519"/>
    <w:rsid w:val="00075905"/>
    <w:rsid w:val="00080ED2"/>
    <w:rsid w:val="000B25AB"/>
    <w:rsid w:val="000B503F"/>
    <w:rsid w:val="000B57CB"/>
    <w:rsid w:val="000E381E"/>
    <w:rsid w:val="000E6C73"/>
    <w:rsid w:val="000F3943"/>
    <w:rsid w:val="0010268F"/>
    <w:rsid w:val="00103444"/>
    <w:rsid w:val="001121C2"/>
    <w:rsid w:val="00122518"/>
    <w:rsid w:val="00141639"/>
    <w:rsid w:val="00141CBA"/>
    <w:rsid w:val="0014244D"/>
    <w:rsid w:val="00153CC1"/>
    <w:rsid w:val="00160D79"/>
    <w:rsid w:val="001722B5"/>
    <w:rsid w:val="00183E73"/>
    <w:rsid w:val="001A5A96"/>
    <w:rsid w:val="001B3DB9"/>
    <w:rsid w:val="001B4A77"/>
    <w:rsid w:val="001C01B2"/>
    <w:rsid w:val="001E1EBE"/>
    <w:rsid w:val="001E74AE"/>
    <w:rsid w:val="001F0264"/>
    <w:rsid w:val="00203BA9"/>
    <w:rsid w:val="00233CFD"/>
    <w:rsid w:val="00234005"/>
    <w:rsid w:val="002450CE"/>
    <w:rsid w:val="00264111"/>
    <w:rsid w:val="0027362A"/>
    <w:rsid w:val="00274905"/>
    <w:rsid w:val="00274916"/>
    <w:rsid w:val="00282DBF"/>
    <w:rsid w:val="002879C1"/>
    <w:rsid w:val="00292CE5"/>
    <w:rsid w:val="00297C82"/>
    <w:rsid w:val="002A7A32"/>
    <w:rsid w:val="002C6EE8"/>
    <w:rsid w:val="002D7C0D"/>
    <w:rsid w:val="00305E4D"/>
    <w:rsid w:val="00323C6B"/>
    <w:rsid w:val="00332F0D"/>
    <w:rsid w:val="00334759"/>
    <w:rsid w:val="00334994"/>
    <w:rsid w:val="00356273"/>
    <w:rsid w:val="0035725B"/>
    <w:rsid w:val="00374400"/>
    <w:rsid w:val="003867F4"/>
    <w:rsid w:val="003A3CEF"/>
    <w:rsid w:val="003B2835"/>
    <w:rsid w:val="003C1DDA"/>
    <w:rsid w:val="003C73BF"/>
    <w:rsid w:val="003C7935"/>
    <w:rsid w:val="003D20FE"/>
    <w:rsid w:val="003E2D72"/>
    <w:rsid w:val="003F216A"/>
    <w:rsid w:val="003F5B2A"/>
    <w:rsid w:val="00411AC9"/>
    <w:rsid w:val="00412F77"/>
    <w:rsid w:val="0042528B"/>
    <w:rsid w:val="00430A5F"/>
    <w:rsid w:val="00431D36"/>
    <w:rsid w:val="004339C3"/>
    <w:rsid w:val="0045614C"/>
    <w:rsid w:val="00465E05"/>
    <w:rsid w:val="00480388"/>
    <w:rsid w:val="004902DB"/>
    <w:rsid w:val="00495608"/>
    <w:rsid w:val="004A509C"/>
    <w:rsid w:val="004A70A7"/>
    <w:rsid w:val="004B0CE7"/>
    <w:rsid w:val="004B7841"/>
    <w:rsid w:val="004D0407"/>
    <w:rsid w:val="004D36BE"/>
    <w:rsid w:val="004D5B23"/>
    <w:rsid w:val="004E0FA2"/>
    <w:rsid w:val="004E53B2"/>
    <w:rsid w:val="004F1570"/>
    <w:rsid w:val="00512FE5"/>
    <w:rsid w:val="00537234"/>
    <w:rsid w:val="00542709"/>
    <w:rsid w:val="0054346A"/>
    <w:rsid w:val="00551715"/>
    <w:rsid w:val="0056674A"/>
    <w:rsid w:val="00571E54"/>
    <w:rsid w:val="00573251"/>
    <w:rsid w:val="00575ED3"/>
    <w:rsid w:val="00580A9D"/>
    <w:rsid w:val="00581660"/>
    <w:rsid w:val="00584D44"/>
    <w:rsid w:val="005A4D30"/>
    <w:rsid w:val="005E4B19"/>
    <w:rsid w:val="005E666C"/>
    <w:rsid w:val="005F68E0"/>
    <w:rsid w:val="005F74B1"/>
    <w:rsid w:val="0060142D"/>
    <w:rsid w:val="00606559"/>
    <w:rsid w:val="0061697E"/>
    <w:rsid w:val="00623789"/>
    <w:rsid w:val="00625ECA"/>
    <w:rsid w:val="0063481A"/>
    <w:rsid w:val="0064035B"/>
    <w:rsid w:val="00652A5E"/>
    <w:rsid w:val="006541D0"/>
    <w:rsid w:val="006635DC"/>
    <w:rsid w:val="00675150"/>
    <w:rsid w:val="00676A06"/>
    <w:rsid w:val="00677795"/>
    <w:rsid w:val="00683259"/>
    <w:rsid w:val="00692B41"/>
    <w:rsid w:val="006948C4"/>
    <w:rsid w:val="006A0573"/>
    <w:rsid w:val="006A12E5"/>
    <w:rsid w:val="006A1C43"/>
    <w:rsid w:val="006A2DDC"/>
    <w:rsid w:val="006A64D8"/>
    <w:rsid w:val="006B0BBA"/>
    <w:rsid w:val="006B613A"/>
    <w:rsid w:val="006C5862"/>
    <w:rsid w:val="006C7F98"/>
    <w:rsid w:val="006E7C29"/>
    <w:rsid w:val="00701DE8"/>
    <w:rsid w:val="007159DE"/>
    <w:rsid w:val="0072421D"/>
    <w:rsid w:val="007577DC"/>
    <w:rsid w:val="007657DD"/>
    <w:rsid w:val="00777FDD"/>
    <w:rsid w:val="0078010B"/>
    <w:rsid w:val="007A42FC"/>
    <w:rsid w:val="007A7B51"/>
    <w:rsid w:val="007C51DC"/>
    <w:rsid w:val="007C642D"/>
    <w:rsid w:val="007D25CC"/>
    <w:rsid w:val="007F04B2"/>
    <w:rsid w:val="008000E2"/>
    <w:rsid w:val="00822736"/>
    <w:rsid w:val="00836B24"/>
    <w:rsid w:val="0084018F"/>
    <w:rsid w:val="008555BF"/>
    <w:rsid w:val="00864D73"/>
    <w:rsid w:val="00881ADA"/>
    <w:rsid w:val="00883FC5"/>
    <w:rsid w:val="008860E1"/>
    <w:rsid w:val="008900E0"/>
    <w:rsid w:val="008A416E"/>
    <w:rsid w:val="008C16FB"/>
    <w:rsid w:val="008D3201"/>
    <w:rsid w:val="008E299C"/>
    <w:rsid w:val="008E7CE6"/>
    <w:rsid w:val="008F112C"/>
    <w:rsid w:val="008F3340"/>
    <w:rsid w:val="00900A79"/>
    <w:rsid w:val="009023F9"/>
    <w:rsid w:val="00902DD8"/>
    <w:rsid w:val="00906F26"/>
    <w:rsid w:val="00911CC5"/>
    <w:rsid w:val="00931308"/>
    <w:rsid w:val="00931AF5"/>
    <w:rsid w:val="00932031"/>
    <w:rsid w:val="00951FF8"/>
    <w:rsid w:val="00955A11"/>
    <w:rsid w:val="009659A1"/>
    <w:rsid w:val="009747EC"/>
    <w:rsid w:val="009A0119"/>
    <w:rsid w:val="009B741A"/>
    <w:rsid w:val="009C045C"/>
    <w:rsid w:val="009C700D"/>
    <w:rsid w:val="009F02FF"/>
    <w:rsid w:val="009F08A9"/>
    <w:rsid w:val="009F3202"/>
    <w:rsid w:val="009F3F37"/>
    <w:rsid w:val="00A01F1E"/>
    <w:rsid w:val="00A111B5"/>
    <w:rsid w:val="00A61C33"/>
    <w:rsid w:val="00A652C8"/>
    <w:rsid w:val="00A672C2"/>
    <w:rsid w:val="00A76A1B"/>
    <w:rsid w:val="00A86519"/>
    <w:rsid w:val="00A93644"/>
    <w:rsid w:val="00A9656F"/>
    <w:rsid w:val="00AA1F80"/>
    <w:rsid w:val="00AC6A4A"/>
    <w:rsid w:val="00AD4CCB"/>
    <w:rsid w:val="00AE5EFD"/>
    <w:rsid w:val="00AF23F2"/>
    <w:rsid w:val="00B10B15"/>
    <w:rsid w:val="00B12534"/>
    <w:rsid w:val="00B158AE"/>
    <w:rsid w:val="00B22495"/>
    <w:rsid w:val="00B418C1"/>
    <w:rsid w:val="00B51E30"/>
    <w:rsid w:val="00B52844"/>
    <w:rsid w:val="00B63AA3"/>
    <w:rsid w:val="00BA030B"/>
    <w:rsid w:val="00BB6CD6"/>
    <w:rsid w:val="00BC27F1"/>
    <w:rsid w:val="00BD04A4"/>
    <w:rsid w:val="00BD0F5E"/>
    <w:rsid w:val="00BE252A"/>
    <w:rsid w:val="00BE73C9"/>
    <w:rsid w:val="00C146D5"/>
    <w:rsid w:val="00C16B67"/>
    <w:rsid w:val="00C214ED"/>
    <w:rsid w:val="00C25F19"/>
    <w:rsid w:val="00C346E4"/>
    <w:rsid w:val="00C43466"/>
    <w:rsid w:val="00C45118"/>
    <w:rsid w:val="00C5354A"/>
    <w:rsid w:val="00C6330C"/>
    <w:rsid w:val="00C8721E"/>
    <w:rsid w:val="00C92433"/>
    <w:rsid w:val="00C93052"/>
    <w:rsid w:val="00CA0E6E"/>
    <w:rsid w:val="00CA689C"/>
    <w:rsid w:val="00CB116A"/>
    <w:rsid w:val="00CC0654"/>
    <w:rsid w:val="00CC33D2"/>
    <w:rsid w:val="00CD0C20"/>
    <w:rsid w:val="00CD4C85"/>
    <w:rsid w:val="00CE0C51"/>
    <w:rsid w:val="00CE2D27"/>
    <w:rsid w:val="00CE7CFE"/>
    <w:rsid w:val="00CF4CB1"/>
    <w:rsid w:val="00CF7672"/>
    <w:rsid w:val="00D02DBF"/>
    <w:rsid w:val="00D03384"/>
    <w:rsid w:val="00D04578"/>
    <w:rsid w:val="00D06D6B"/>
    <w:rsid w:val="00D22689"/>
    <w:rsid w:val="00D2442E"/>
    <w:rsid w:val="00D32862"/>
    <w:rsid w:val="00D35130"/>
    <w:rsid w:val="00D37B3B"/>
    <w:rsid w:val="00D82693"/>
    <w:rsid w:val="00D86ADF"/>
    <w:rsid w:val="00D90B66"/>
    <w:rsid w:val="00DA7A92"/>
    <w:rsid w:val="00E01794"/>
    <w:rsid w:val="00E101D2"/>
    <w:rsid w:val="00E13B90"/>
    <w:rsid w:val="00E25540"/>
    <w:rsid w:val="00E270B8"/>
    <w:rsid w:val="00E36B8B"/>
    <w:rsid w:val="00E6173C"/>
    <w:rsid w:val="00E639E4"/>
    <w:rsid w:val="00E71916"/>
    <w:rsid w:val="00E71E95"/>
    <w:rsid w:val="00E82829"/>
    <w:rsid w:val="00E855F0"/>
    <w:rsid w:val="00EA2945"/>
    <w:rsid w:val="00EA3C18"/>
    <w:rsid w:val="00EC5A19"/>
    <w:rsid w:val="00ED5BD0"/>
    <w:rsid w:val="00EE3B1B"/>
    <w:rsid w:val="00EE54E1"/>
    <w:rsid w:val="00EE599B"/>
    <w:rsid w:val="00EE5A8F"/>
    <w:rsid w:val="00EF3665"/>
    <w:rsid w:val="00EF7533"/>
    <w:rsid w:val="00F043BE"/>
    <w:rsid w:val="00F10563"/>
    <w:rsid w:val="00F1076B"/>
    <w:rsid w:val="00F1725F"/>
    <w:rsid w:val="00F17343"/>
    <w:rsid w:val="00F37F9C"/>
    <w:rsid w:val="00F40A54"/>
    <w:rsid w:val="00F46DCB"/>
    <w:rsid w:val="00F64514"/>
    <w:rsid w:val="00F721D6"/>
    <w:rsid w:val="00F73724"/>
    <w:rsid w:val="00F801D1"/>
    <w:rsid w:val="00F81E57"/>
    <w:rsid w:val="00F84A81"/>
    <w:rsid w:val="00F97E8D"/>
    <w:rsid w:val="00FA0872"/>
    <w:rsid w:val="00FA3470"/>
    <w:rsid w:val="00FB1165"/>
    <w:rsid w:val="00FC4866"/>
    <w:rsid w:val="00FE0775"/>
    <w:rsid w:val="00FE4958"/>
    <w:rsid w:val="00FE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F902BC"/>
  <w15:chartTrackingRefBased/>
  <w15:docId w15:val="{D3E9AB47-5338-4CBA-B194-E09B9BC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5040"/>
      <w:jc w:val="both"/>
    </w:pPr>
    <w:rPr>
      <w:b/>
    </w:rPr>
  </w:style>
  <w:style w:type="paragraph" w:styleId="Nagwek">
    <w:name w:val="header"/>
    <w:aliases w:val=" Znak"/>
    <w:basedOn w:val="Normalny"/>
    <w:link w:val="NagwekZnak"/>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aliases w:val=" Znak Znak"/>
    <w:basedOn w:val="Domylnaczcionkaakapitu"/>
    <w:link w:val="Nagwek"/>
    <w:rsid w:val="008A416E"/>
  </w:style>
  <w:style w:type="paragraph" w:styleId="Tekstdymka">
    <w:name w:val="Balloon Text"/>
    <w:basedOn w:val="Normalny"/>
    <w:link w:val="TekstdymkaZnak"/>
    <w:uiPriority w:val="99"/>
    <w:semiHidden/>
    <w:unhideWhenUsed/>
    <w:rsid w:val="008A416E"/>
    <w:rPr>
      <w:rFonts w:ascii="Tahoma" w:hAnsi="Tahoma"/>
      <w:sz w:val="16"/>
      <w:szCs w:val="16"/>
      <w:lang w:val="x-none" w:eastAsia="x-none"/>
    </w:rPr>
  </w:style>
  <w:style w:type="character" w:customStyle="1" w:styleId="TekstdymkaZnak">
    <w:name w:val="Tekst dymka Znak"/>
    <w:link w:val="Tekstdymka"/>
    <w:uiPriority w:val="99"/>
    <w:semiHidden/>
    <w:rsid w:val="008A416E"/>
    <w:rPr>
      <w:rFonts w:ascii="Tahoma" w:hAnsi="Tahoma" w:cs="Tahoma"/>
      <w:sz w:val="16"/>
      <w:szCs w:val="16"/>
    </w:rPr>
  </w:style>
  <w:style w:type="character" w:customStyle="1" w:styleId="ZnakZnak8">
    <w:name w:val="Znak Znak8"/>
    <w:rsid w:val="008F112C"/>
    <w:rPr>
      <w:rFonts w:ascii="Arial" w:hAnsi="Arial"/>
      <w:sz w:val="24"/>
      <w:lang w:val="pl-PL" w:eastAsia="pl-PL" w:bidi="ar-SA"/>
    </w:rPr>
  </w:style>
  <w:style w:type="paragraph" w:styleId="NormalnyWeb">
    <w:name w:val="Normal (Web)"/>
    <w:basedOn w:val="Normalny"/>
    <w:rsid w:val="00BA030B"/>
    <w:pPr>
      <w:spacing w:before="100" w:beforeAutospacing="1" w:after="100" w:afterAutospacing="1"/>
    </w:pPr>
    <w:rPr>
      <w:sz w:val="24"/>
      <w:szCs w:val="24"/>
    </w:rPr>
  </w:style>
  <w:style w:type="paragraph" w:customStyle="1" w:styleId="CharCharChar1ZnakZnakZnak1ZnakZnakZnak">
    <w:name w:val="Char Char Char1 Znak Znak Znak1 Znak Znak Znak"/>
    <w:aliases w:val="Char Char Char1 Znak Znak Znak Znak Znak Znak Znak Znak Znak Znak"/>
    <w:basedOn w:val="Normalny"/>
    <w:rsid w:val="00BA030B"/>
    <w:pPr>
      <w:spacing w:after="160" w:line="240" w:lineRule="exact"/>
    </w:pPr>
    <w:rPr>
      <w:rFonts w:ascii="Tahoma" w:hAnsi="Tahoma"/>
      <w:lang w:val="en-US" w:eastAsia="en-US"/>
    </w:rPr>
  </w:style>
  <w:style w:type="character" w:styleId="Odwoaniedokomentarza">
    <w:name w:val="annotation reference"/>
    <w:semiHidden/>
    <w:unhideWhenUsed/>
    <w:rsid w:val="00D2442E"/>
    <w:rPr>
      <w:sz w:val="16"/>
      <w:szCs w:val="16"/>
    </w:rPr>
  </w:style>
  <w:style w:type="paragraph" w:styleId="Tekstkomentarza">
    <w:name w:val="annotation text"/>
    <w:basedOn w:val="Normalny"/>
    <w:link w:val="TekstkomentarzaZnak"/>
    <w:unhideWhenUsed/>
    <w:rsid w:val="00D2442E"/>
  </w:style>
  <w:style w:type="character" w:customStyle="1" w:styleId="TekstkomentarzaZnak">
    <w:name w:val="Tekst komentarza Znak"/>
    <w:basedOn w:val="Domylnaczcionkaakapitu"/>
    <w:link w:val="Tekstkomentarza"/>
    <w:rsid w:val="00D2442E"/>
  </w:style>
  <w:style w:type="paragraph" w:styleId="Tematkomentarza">
    <w:name w:val="annotation subject"/>
    <w:basedOn w:val="Tekstkomentarza"/>
    <w:next w:val="Tekstkomentarza"/>
    <w:link w:val="TematkomentarzaZnak"/>
    <w:uiPriority w:val="99"/>
    <w:semiHidden/>
    <w:unhideWhenUsed/>
    <w:rsid w:val="00D2442E"/>
    <w:rPr>
      <w:b/>
      <w:bCs/>
      <w:lang w:val="x-none" w:eastAsia="x-none"/>
    </w:rPr>
  </w:style>
  <w:style w:type="character" w:customStyle="1" w:styleId="TematkomentarzaZnak">
    <w:name w:val="Temat komentarza Znak"/>
    <w:link w:val="Tematkomentarza"/>
    <w:uiPriority w:val="99"/>
    <w:semiHidden/>
    <w:rsid w:val="00D2442E"/>
    <w:rPr>
      <w:b/>
      <w:bCs/>
    </w:rPr>
  </w:style>
  <w:style w:type="paragraph" w:styleId="Poprawka">
    <w:name w:val="Revision"/>
    <w:hidden/>
    <w:uiPriority w:val="99"/>
    <w:semiHidden/>
    <w:rsid w:val="00080ED2"/>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7159DE"/>
    <w:pPr>
      <w:spacing w:after="200" w:line="276" w:lineRule="auto"/>
      <w:ind w:left="720"/>
      <w:contextualSpacing/>
    </w:pPr>
    <w:rPr>
      <w:rFonts w:ascii="Trebuchet MS" w:eastAsia="Calibri" w:hAnsi="Trebuchet MS"/>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7159DE"/>
    <w:rPr>
      <w:rFonts w:ascii="Trebuchet MS" w:eastAsia="Calibri"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087">
      <w:bodyDiv w:val="1"/>
      <w:marLeft w:val="0"/>
      <w:marRight w:val="0"/>
      <w:marTop w:val="0"/>
      <w:marBottom w:val="0"/>
      <w:divBdr>
        <w:top w:val="none" w:sz="0" w:space="0" w:color="auto"/>
        <w:left w:val="none" w:sz="0" w:space="0" w:color="auto"/>
        <w:bottom w:val="none" w:sz="0" w:space="0" w:color="auto"/>
        <w:right w:val="none" w:sz="0" w:space="0" w:color="auto"/>
      </w:divBdr>
    </w:div>
    <w:div w:id="11666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6725-3816-461B-88AB-EAB8EA9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Nazwa Wykonawcy</vt:lpstr>
    </vt:vector>
  </TitlesOfParts>
  <Company>MRKCh</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Wykonawcy</dc:title>
  <dc:subject/>
  <dc:creator>ZakA</dc:creator>
  <cp:keywords/>
  <cp:lastModifiedBy>Katarzyna Kochańska-Kumala</cp:lastModifiedBy>
  <cp:revision>2</cp:revision>
  <cp:lastPrinted>2016-04-14T08:12:00Z</cp:lastPrinted>
  <dcterms:created xsi:type="dcterms:W3CDTF">2021-09-07T09:55:00Z</dcterms:created>
  <dcterms:modified xsi:type="dcterms:W3CDTF">2021-09-07T09:55:00Z</dcterms:modified>
</cp:coreProperties>
</file>